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70246" w:rsidRPr="00F76B76" w:rsidRDefault="00E70246" w:rsidP="00875D0C">
      <w:pPr>
        <w:keepNext/>
        <w:tabs>
          <w:tab w:val="right" w:pos="9638"/>
        </w:tabs>
        <w:rPr>
          <w:rFonts w:ascii="Arial" w:hAnsi="Arial" w:cs="Arial"/>
          <w:b/>
          <w:bCs/>
          <w:sz w:val="24"/>
          <w:szCs w:val="24"/>
          <w:lang w:eastAsia="zh-CN"/>
        </w:rPr>
      </w:pPr>
      <w:bookmarkStart w:id="0" w:name="OLE_LINK2"/>
      <w:bookmarkStart w:id="1" w:name="OLE_LINK3"/>
      <w:bookmarkStart w:id="2" w:name="OLE_LINK4"/>
      <w:r w:rsidRPr="00F76B76">
        <w:rPr>
          <w:rFonts w:ascii="Arial" w:hAnsi="Arial" w:cs="Arial"/>
          <w:b/>
          <w:bCs/>
          <w:sz w:val="24"/>
          <w:szCs w:val="24"/>
        </w:rPr>
        <w:t>SA WG2 Meeting #1</w:t>
      </w:r>
      <w:r>
        <w:rPr>
          <w:rFonts w:ascii="Arial" w:hAnsi="Arial" w:cs="Arial"/>
          <w:b/>
          <w:bCs/>
          <w:sz w:val="24"/>
          <w:szCs w:val="24"/>
        </w:rPr>
        <w:t>13AH</w:t>
      </w:r>
      <w:r w:rsidRPr="00F76B76">
        <w:rPr>
          <w:rFonts w:ascii="Arial" w:hAnsi="Arial" w:cs="Arial"/>
          <w:b/>
          <w:bCs/>
          <w:sz w:val="24"/>
          <w:szCs w:val="24"/>
        </w:rPr>
        <w:tab/>
        <w:t>S2-1</w:t>
      </w:r>
      <w:r>
        <w:rPr>
          <w:rFonts w:ascii="Arial" w:hAnsi="Arial" w:cs="Arial"/>
          <w:b/>
          <w:bCs/>
          <w:sz w:val="24"/>
          <w:szCs w:val="24"/>
        </w:rPr>
        <w:t>6</w:t>
      </w:r>
      <w:r w:rsidR="00DD0D1E">
        <w:rPr>
          <w:rFonts w:ascii="Arial" w:hAnsi="Arial" w:cs="Arial" w:hint="eastAsia"/>
          <w:b/>
          <w:bCs/>
          <w:sz w:val="24"/>
          <w:szCs w:val="24"/>
          <w:lang w:eastAsia="zh-CN"/>
        </w:rPr>
        <w:t>1</w:t>
      </w:r>
      <w:r w:rsidR="008600F2">
        <w:rPr>
          <w:rFonts w:ascii="Arial" w:hAnsi="Arial" w:cs="Arial" w:hint="eastAsia"/>
          <w:b/>
          <w:bCs/>
          <w:sz w:val="24"/>
          <w:szCs w:val="24"/>
          <w:lang w:eastAsia="zh-CN"/>
        </w:rPr>
        <w:t>237</w:t>
      </w:r>
    </w:p>
    <w:p w:rsidR="00E70246" w:rsidRPr="00F76B76" w:rsidRDefault="00E70246" w:rsidP="00875D0C">
      <w:pPr>
        <w:keepNext/>
        <w:pBdr>
          <w:bottom w:val="single" w:sz="6" w:space="0" w:color="auto"/>
        </w:pBdr>
        <w:tabs>
          <w:tab w:val="right" w:pos="9638"/>
        </w:tabs>
        <w:rPr>
          <w:rFonts w:ascii="Arial" w:hAnsi="Arial" w:cs="Arial"/>
          <w:b/>
          <w:bCs/>
          <w:sz w:val="24"/>
          <w:szCs w:val="24"/>
        </w:rPr>
      </w:pPr>
      <w:r>
        <w:rPr>
          <w:rFonts w:ascii="Arial" w:hAnsi="Arial" w:cs="Arial"/>
          <w:b/>
          <w:bCs/>
          <w:sz w:val="24"/>
          <w:szCs w:val="24"/>
        </w:rPr>
        <w:t xml:space="preserve">23 - 26 February 2016, Sophia </w:t>
      </w:r>
      <w:r w:rsidRPr="007A01F3">
        <w:rPr>
          <w:rFonts w:ascii="Arial" w:hAnsi="Arial" w:cs="Arial"/>
          <w:b/>
          <w:bCs/>
          <w:noProof/>
          <w:sz w:val="24"/>
          <w:szCs w:val="24"/>
        </w:rPr>
        <w:t>Antipolis</w:t>
      </w:r>
      <w:r>
        <w:rPr>
          <w:rFonts w:ascii="Arial" w:hAnsi="Arial" w:cs="Arial"/>
          <w:b/>
          <w:bCs/>
          <w:sz w:val="24"/>
          <w:szCs w:val="24"/>
        </w:rPr>
        <w:t>, France</w:t>
      </w:r>
      <w:r w:rsidRPr="00F76B76">
        <w:rPr>
          <w:rFonts w:ascii="Arial" w:hAnsi="Arial" w:cs="Arial"/>
          <w:b/>
          <w:bCs/>
        </w:rPr>
        <w:tab/>
        <w:t>(</w:t>
      </w:r>
      <w:r w:rsidRPr="00F76B76">
        <w:rPr>
          <w:rFonts w:ascii="Arial" w:hAnsi="Arial" w:cs="Arial"/>
          <w:b/>
          <w:bCs/>
          <w:color w:val="0000FF"/>
        </w:rPr>
        <w:t>revision of S2-</w:t>
      </w:r>
      <w:r w:rsidR="008600F2" w:rsidRPr="00F76B76">
        <w:rPr>
          <w:rFonts w:ascii="Arial" w:hAnsi="Arial" w:cs="Arial"/>
          <w:b/>
          <w:bCs/>
          <w:color w:val="0000FF"/>
        </w:rPr>
        <w:t>1</w:t>
      </w:r>
      <w:r w:rsidR="008600F2">
        <w:rPr>
          <w:rFonts w:ascii="Arial" w:hAnsi="Arial" w:cs="Arial"/>
          <w:b/>
          <w:bCs/>
          <w:color w:val="0000FF"/>
        </w:rPr>
        <w:t>6</w:t>
      </w:r>
      <w:r w:rsidR="008600F2">
        <w:rPr>
          <w:rFonts w:ascii="Arial" w:hAnsi="Arial" w:cs="Arial" w:hint="eastAsia"/>
          <w:b/>
          <w:bCs/>
          <w:color w:val="0000FF"/>
          <w:lang w:eastAsia="zh-CN"/>
        </w:rPr>
        <w:t>11</w:t>
      </w:r>
      <w:r w:rsidR="00485051">
        <w:rPr>
          <w:rFonts w:ascii="Arial" w:hAnsi="Arial" w:cs="Arial" w:hint="eastAsia"/>
          <w:b/>
          <w:bCs/>
          <w:color w:val="0000FF"/>
          <w:lang w:eastAsia="zh-CN"/>
        </w:rPr>
        <w:t>1</w:t>
      </w:r>
      <w:r w:rsidR="008600F2">
        <w:rPr>
          <w:rFonts w:ascii="Arial" w:hAnsi="Arial" w:cs="Arial" w:hint="eastAsia"/>
          <w:b/>
          <w:bCs/>
          <w:color w:val="0000FF"/>
          <w:lang w:eastAsia="zh-CN"/>
        </w:rPr>
        <w:t>2</w:t>
      </w:r>
      <w:r w:rsidRPr="00F76B76">
        <w:rPr>
          <w:rFonts w:ascii="Arial" w:hAnsi="Arial" w:cs="Arial"/>
          <w:b/>
          <w:bCs/>
        </w:rPr>
        <w:t>)</w:t>
      </w:r>
    </w:p>
    <w:bookmarkEnd w:id="0"/>
    <w:bookmarkEnd w:id="1"/>
    <w:bookmarkEnd w:id="2"/>
    <w:p w:rsidR="00440983" w:rsidRDefault="00440983">
      <w:pPr>
        <w:ind w:left="2127" w:hanging="2127"/>
        <w:rPr>
          <w:rFonts w:ascii="Arial" w:hAnsi="Arial" w:cs="Arial"/>
          <w:b/>
        </w:rPr>
      </w:pPr>
      <w:r>
        <w:rPr>
          <w:rFonts w:ascii="Arial" w:hAnsi="Arial" w:cs="Arial"/>
          <w:b/>
        </w:rPr>
        <w:t>Source:</w:t>
      </w:r>
      <w:r>
        <w:rPr>
          <w:rFonts w:ascii="Arial" w:hAnsi="Arial" w:cs="Arial"/>
          <w:b/>
        </w:rPr>
        <w:tab/>
      </w:r>
      <w:r w:rsidR="00715690">
        <w:rPr>
          <w:rFonts w:ascii="Arial" w:hAnsi="Arial" w:cs="Arial"/>
          <w:b/>
        </w:rPr>
        <w:t>China Mobile</w:t>
      </w:r>
    </w:p>
    <w:p w:rsidR="00440983" w:rsidRDefault="00440983">
      <w:pPr>
        <w:ind w:left="2127" w:hanging="2127"/>
        <w:rPr>
          <w:rFonts w:ascii="Arial" w:hAnsi="Arial" w:cs="Arial"/>
          <w:b/>
        </w:rPr>
      </w:pPr>
      <w:r>
        <w:rPr>
          <w:rFonts w:ascii="Arial" w:hAnsi="Arial" w:cs="Arial"/>
          <w:b/>
        </w:rPr>
        <w:t>Title:</w:t>
      </w:r>
      <w:r>
        <w:rPr>
          <w:rFonts w:ascii="Arial" w:hAnsi="Arial" w:cs="Arial"/>
          <w:b/>
        </w:rPr>
        <w:tab/>
      </w:r>
      <w:r w:rsidR="00220424" w:rsidRPr="00220424">
        <w:rPr>
          <w:rFonts w:ascii="Arial" w:hAnsi="Arial" w:cs="Arial"/>
          <w:b/>
          <w:lang w:eastAsia="zh-CN"/>
        </w:rPr>
        <w:t xml:space="preserve">Clarification of the Network Slicing </w:t>
      </w:r>
      <w:r w:rsidR="003249A9">
        <w:rPr>
          <w:rFonts w:ascii="Arial" w:hAnsi="Arial" w:cs="Arial" w:hint="eastAsia"/>
          <w:b/>
          <w:lang w:eastAsia="zh-CN"/>
        </w:rPr>
        <w:t>K</w:t>
      </w:r>
      <w:r w:rsidR="00220424" w:rsidRPr="00220424">
        <w:rPr>
          <w:rFonts w:ascii="Arial" w:hAnsi="Arial" w:cs="Arial"/>
          <w:b/>
          <w:lang w:eastAsia="zh-CN"/>
        </w:rPr>
        <w:t>ey Issue</w:t>
      </w:r>
    </w:p>
    <w:p w:rsidR="00440983" w:rsidRDefault="00440983">
      <w:pPr>
        <w:ind w:left="2127" w:hanging="2127"/>
        <w:rPr>
          <w:rFonts w:ascii="Arial" w:hAnsi="Arial" w:cs="Arial"/>
          <w:b/>
        </w:rPr>
      </w:pPr>
      <w:r>
        <w:rPr>
          <w:rFonts w:ascii="Arial" w:hAnsi="Arial" w:cs="Arial"/>
          <w:b/>
        </w:rPr>
        <w:t>Document for:</w:t>
      </w:r>
      <w:r>
        <w:rPr>
          <w:rFonts w:ascii="Arial" w:hAnsi="Arial" w:cs="Arial"/>
          <w:b/>
        </w:rPr>
        <w:tab/>
        <w:t>Approval</w:t>
      </w:r>
    </w:p>
    <w:p w:rsidR="00440983" w:rsidRDefault="00440983">
      <w:pPr>
        <w:ind w:left="2127" w:hanging="2127"/>
        <w:rPr>
          <w:rFonts w:ascii="Arial" w:hAnsi="Arial" w:cs="Arial"/>
          <w:b/>
          <w:lang w:eastAsia="zh-CN"/>
        </w:rPr>
      </w:pPr>
      <w:r>
        <w:rPr>
          <w:rFonts w:ascii="Arial" w:hAnsi="Arial" w:cs="Arial"/>
          <w:b/>
        </w:rPr>
        <w:t>Agenda Item:</w:t>
      </w:r>
      <w:r>
        <w:rPr>
          <w:rFonts w:ascii="Arial" w:hAnsi="Arial" w:cs="Arial"/>
          <w:b/>
        </w:rPr>
        <w:tab/>
      </w:r>
      <w:r w:rsidR="00757132">
        <w:rPr>
          <w:rFonts w:ascii="Arial" w:hAnsi="Arial" w:cs="Arial" w:hint="eastAsia"/>
          <w:b/>
          <w:lang w:eastAsia="zh-CN"/>
        </w:rPr>
        <w:t>6.10</w:t>
      </w:r>
    </w:p>
    <w:p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715690">
        <w:rPr>
          <w:rFonts w:ascii="Arial" w:hAnsi="Arial" w:cs="Arial"/>
          <w:b/>
        </w:rPr>
        <w:t>R-14</w:t>
      </w:r>
    </w:p>
    <w:p w:rsidR="00440983" w:rsidRPr="00A81B87" w:rsidRDefault="00440983" w:rsidP="00103245">
      <w:pPr>
        <w:pStyle w:val="B1"/>
        <w:ind w:left="0" w:firstLine="0"/>
        <w:rPr>
          <w:rFonts w:ascii="Arial" w:hAnsi="Arial" w:cs="Arial"/>
          <w:i/>
          <w:lang w:eastAsia="zh-CN"/>
        </w:rPr>
      </w:pPr>
      <w:r>
        <w:rPr>
          <w:rFonts w:ascii="Arial" w:hAnsi="Arial" w:cs="Arial"/>
          <w:i/>
        </w:rPr>
        <w:t>Abstract of the contribution:</w:t>
      </w:r>
      <w:r w:rsidR="002D6366">
        <w:rPr>
          <w:rFonts w:ascii="Arial" w:hAnsi="Arial" w:cs="Arial" w:hint="eastAsia"/>
          <w:i/>
          <w:lang w:eastAsia="zh-CN"/>
        </w:rPr>
        <w:t xml:space="preserve"> </w:t>
      </w:r>
      <w:r w:rsidR="00E40BE7">
        <w:rPr>
          <w:rFonts w:ascii="Arial" w:hAnsi="Arial" w:cs="Arial"/>
          <w:i/>
          <w:lang w:eastAsia="zh-CN"/>
        </w:rPr>
        <w:t>This contribution proposes</w:t>
      </w:r>
      <w:r w:rsidR="00E40BE7">
        <w:rPr>
          <w:rFonts w:ascii="Arial" w:hAnsi="Arial" w:cs="Arial" w:hint="eastAsia"/>
          <w:i/>
          <w:lang w:eastAsia="zh-CN"/>
        </w:rPr>
        <w:t xml:space="preserve"> the clarification about supporting </w:t>
      </w:r>
      <w:r w:rsidR="003E4161">
        <w:rPr>
          <w:rFonts w:ascii="Arial" w:hAnsi="Arial" w:cs="Arial" w:hint="eastAsia"/>
          <w:i/>
          <w:lang w:eastAsia="zh-CN"/>
        </w:rPr>
        <w:t xml:space="preserve">third parties, </w:t>
      </w:r>
      <w:r w:rsidR="00FA6F0E" w:rsidRPr="00FA6F0E">
        <w:rPr>
          <w:rFonts w:ascii="Arial" w:hAnsi="Arial" w:cs="Arial"/>
          <w:i/>
          <w:lang w:eastAsia="zh-CN"/>
        </w:rPr>
        <w:t xml:space="preserve">identification of network slice </w:t>
      </w:r>
      <w:r w:rsidR="003E4161">
        <w:rPr>
          <w:rFonts w:ascii="Arial" w:hAnsi="Arial" w:cs="Arial" w:hint="eastAsia"/>
          <w:i/>
          <w:lang w:eastAsia="zh-CN"/>
        </w:rPr>
        <w:t xml:space="preserve">and </w:t>
      </w:r>
      <w:r w:rsidR="002F4BB4" w:rsidRPr="002F4BB4">
        <w:rPr>
          <w:rFonts w:ascii="Arial" w:hAnsi="Arial" w:cs="Arial"/>
          <w:i/>
          <w:lang w:eastAsia="zh-CN"/>
        </w:rPr>
        <w:t xml:space="preserve">supporting </w:t>
      </w:r>
      <w:proofErr w:type="spellStart"/>
      <w:r w:rsidR="00E40BE7">
        <w:rPr>
          <w:rFonts w:ascii="Arial" w:hAnsi="Arial" w:cs="Arial" w:hint="eastAsia"/>
          <w:i/>
          <w:lang w:eastAsia="zh-CN"/>
        </w:rPr>
        <w:t>QoS</w:t>
      </w:r>
      <w:proofErr w:type="spellEnd"/>
      <w:r w:rsidR="00E40BE7">
        <w:rPr>
          <w:rFonts w:ascii="Arial" w:hAnsi="Arial" w:cs="Arial" w:hint="eastAsia"/>
          <w:i/>
          <w:lang w:eastAsia="zh-CN"/>
        </w:rPr>
        <w:t xml:space="preserve"> in</w:t>
      </w:r>
      <w:r w:rsidR="002F4BB4" w:rsidRPr="002F4BB4">
        <w:rPr>
          <w:rFonts w:ascii="Arial" w:hAnsi="Arial" w:cs="Arial"/>
          <w:i/>
          <w:lang w:eastAsia="zh-CN"/>
        </w:rPr>
        <w:t xml:space="preserve"> </w:t>
      </w:r>
      <w:r w:rsidR="00A81B87" w:rsidRPr="00A81B87">
        <w:rPr>
          <w:rFonts w:ascii="Arial" w:hAnsi="Arial" w:cs="Arial" w:hint="eastAsia"/>
          <w:i/>
          <w:lang w:eastAsia="zh-CN"/>
        </w:rPr>
        <w:t>K</w:t>
      </w:r>
      <w:r w:rsidR="00A81B87" w:rsidRPr="00A81B87">
        <w:rPr>
          <w:rFonts w:ascii="Arial" w:hAnsi="Arial" w:cs="Arial"/>
          <w:i/>
          <w:lang w:eastAsia="zh-CN"/>
        </w:rPr>
        <w:t xml:space="preserve">ey </w:t>
      </w:r>
      <w:r w:rsidR="00A81B87" w:rsidRPr="00A81B87">
        <w:rPr>
          <w:rFonts w:ascii="Arial" w:hAnsi="Arial" w:cs="Arial" w:hint="eastAsia"/>
          <w:i/>
          <w:lang w:eastAsia="zh-CN"/>
        </w:rPr>
        <w:t>I</w:t>
      </w:r>
      <w:r w:rsidR="00A81B87" w:rsidRPr="00A81B87">
        <w:rPr>
          <w:rFonts w:ascii="Arial" w:hAnsi="Arial" w:cs="Arial"/>
          <w:i/>
          <w:lang w:eastAsia="zh-CN"/>
        </w:rPr>
        <w:t>ssue 1(</w:t>
      </w:r>
      <w:r w:rsidR="00A81B87" w:rsidRPr="00A81B87">
        <w:rPr>
          <w:rFonts w:ascii="Arial" w:hAnsi="Arial" w:cs="Arial" w:hint="eastAsia"/>
          <w:i/>
          <w:lang w:eastAsia="zh-CN"/>
        </w:rPr>
        <w:t>S</w:t>
      </w:r>
      <w:r w:rsidR="00A81B87" w:rsidRPr="00A81B87">
        <w:rPr>
          <w:rFonts w:ascii="Arial" w:hAnsi="Arial" w:cs="Arial"/>
          <w:i/>
          <w:lang w:eastAsia="zh-CN"/>
        </w:rPr>
        <w:t xml:space="preserve">upport of </w:t>
      </w:r>
      <w:r w:rsidR="00A81B87" w:rsidRPr="00A81B87">
        <w:rPr>
          <w:rFonts w:ascii="Arial" w:hAnsi="Arial" w:cs="Arial" w:hint="eastAsia"/>
          <w:i/>
          <w:lang w:eastAsia="zh-CN"/>
        </w:rPr>
        <w:t>N</w:t>
      </w:r>
      <w:r w:rsidR="00A81B87" w:rsidRPr="00A81B87">
        <w:rPr>
          <w:rFonts w:ascii="Arial" w:hAnsi="Arial" w:cs="Arial"/>
          <w:i/>
          <w:lang w:eastAsia="zh-CN"/>
        </w:rPr>
        <w:t xml:space="preserve">etwork </w:t>
      </w:r>
      <w:r w:rsidR="00A81B87" w:rsidRPr="00A81B87">
        <w:rPr>
          <w:rFonts w:ascii="Arial" w:hAnsi="Arial" w:cs="Arial" w:hint="eastAsia"/>
          <w:i/>
          <w:lang w:eastAsia="zh-CN"/>
        </w:rPr>
        <w:t>S</w:t>
      </w:r>
      <w:r w:rsidR="00A81B87" w:rsidRPr="00A81B87">
        <w:rPr>
          <w:rFonts w:ascii="Arial" w:hAnsi="Arial" w:cs="Arial"/>
          <w:i/>
          <w:lang w:eastAsia="zh-CN"/>
        </w:rPr>
        <w:t>licing)</w:t>
      </w:r>
      <w:r w:rsidR="002F4BB4" w:rsidRPr="002F4BB4">
        <w:rPr>
          <w:rFonts w:ascii="Arial" w:hAnsi="Arial" w:cs="Arial"/>
          <w:i/>
          <w:lang w:eastAsia="zh-CN"/>
        </w:rPr>
        <w:t>.</w:t>
      </w:r>
    </w:p>
    <w:p w:rsidR="00E96064" w:rsidRDefault="00950664" w:rsidP="005818D0">
      <w:pPr>
        <w:pStyle w:val="1"/>
        <w:rPr>
          <w:lang w:eastAsia="zh-CN"/>
        </w:rPr>
      </w:pPr>
      <w:r>
        <w:rPr>
          <w:lang w:eastAsia="zh-CN"/>
        </w:rPr>
        <w:t>Introduction</w:t>
      </w:r>
    </w:p>
    <w:p w:rsidR="00F1750B" w:rsidRPr="00ED0E09" w:rsidRDefault="00F1750B" w:rsidP="00ED0E09">
      <w:pPr>
        <w:rPr>
          <w:lang w:eastAsia="zh-CN"/>
        </w:rPr>
      </w:pPr>
      <w:r>
        <w:rPr>
          <w:lang w:eastAsia="zh-CN"/>
        </w:rPr>
        <w:t>A</w:t>
      </w:r>
      <w:r>
        <w:rPr>
          <w:rFonts w:hint="eastAsia"/>
          <w:lang w:eastAsia="zh-CN"/>
        </w:rPr>
        <w:t>s described in</w:t>
      </w:r>
      <w:r w:rsidRPr="00F1750B">
        <w:rPr>
          <w:lang w:eastAsia="zh-CN"/>
        </w:rPr>
        <w:t xml:space="preserve"> sub-clause 5.1.2.1 Network Slicing of TR 22.864 in SA1 SMARTER Enablers - Network Operation:</w:t>
      </w:r>
    </w:p>
    <w:p w:rsidR="00ED0E09" w:rsidRDefault="00F1750B" w:rsidP="00ED0E09">
      <w:pPr>
        <w:rPr>
          <w:lang w:eastAsia="zh-CN"/>
        </w:rPr>
      </w:pPr>
      <w:bookmarkStart w:id="3" w:name="OLE_LINK10"/>
      <w:bookmarkStart w:id="4" w:name="OLE_LINK11"/>
      <w:r>
        <w:rPr>
          <w:lang w:eastAsia="zh-CN"/>
        </w:rPr>
        <w:t>“</w:t>
      </w:r>
      <w:r w:rsidR="00ED0E09">
        <w:rPr>
          <w:lang w:eastAsia="zh-CN"/>
        </w:rPr>
        <w:t xml:space="preserve">The 3GPP System shall allow the operator to compose network slices, i.e. sets of network functions (e.g. potentially from different vendors), resources to run these network functions and policies and configurations, e.g. for hosting multiple enterprises or MVNOs etc. </w:t>
      </w:r>
    </w:p>
    <w:p w:rsidR="00ED0E09" w:rsidRDefault="00ED0E09" w:rsidP="00ED0E09">
      <w:pPr>
        <w:rPr>
          <w:lang w:eastAsia="zh-CN"/>
        </w:rPr>
      </w:pPr>
      <w:r>
        <w:rPr>
          <w:lang w:eastAsia="zh-CN"/>
        </w:rPr>
        <w:t>The 3GPP system shall allow the operator to dynamically create network slice to form a complete, autonomous and fully operational network customised to cater for different diverse market scenarios.</w:t>
      </w:r>
    </w:p>
    <w:p w:rsidR="00ED0E09" w:rsidRDefault="00ED0E09" w:rsidP="00ED0E09">
      <w:pPr>
        <w:rPr>
          <w:lang w:eastAsia="zh-CN"/>
        </w:rPr>
      </w:pPr>
      <w:r>
        <w:rPr>
          <w:lang w:eastAsia="zh-CN"/>
        </w:rPr>
        <w:t xml:space="preserve">The 3GPP System shall </w:t>
      </w:r>
      <w:r w:rsidR="002B37C9" w:rsidRPr="000D1986">
        <w:rPr>
          <w:lang w:eastAsia="zh-CN"/>
        </w:rPr>
        <w:t>be able to identify certain terminals and subscribers to be associated with a particular network slice.</w:t>
      </w:r>
    </w:p>
    <w:p w:rsidR="00ED0E09" w:rsidRDefault="00ED0E09" w:rsidP="00ED0E09">
      <w:pPr>
        <w:rPr>
          <w:lang w:eastAsia="zh-CN"/>
        </w:rPr>
      </w:pPr>
      <w:r>
        <w:rPr>
          <w:lang w:eastAsia="zh-CN"/>
        </w:rPr>
        <w:t xml:space="preserve">The 3GPP system shall allow the operator to operate and manage network slices that fulfil required criteria for different market scenarios. </w:t>
      </w:r>
    </w:p>
    <w:p w:rsidR="00ED0E09" w:rsidRDefault="00ED0E09" w:rsidP="00ED0E09">
      <w:pPr>
        <w:rPr>
          <w:lang w:eastAsia="zh-CN"/>
        </w:rPr>
      </w:pPr>
      <w:r>
        <w:rPr>
          <w:lang w:eastAsia="zh-CN"/>
        </w:rPr>
        <w:t xml:space="preserve">The 3GPP system shall allow the operator to authorize third parties to create, manage a network slice configuration (e.g. scale slices) via suitable APIs, within the limits set by the network operator. </w:t>
      </w:r>
    </w:p>
    <w:p w:rsidR="00ED0E09" w:rsidRDefault="00ED0E09" w:rsidP="00ED0E09">
      <w:pPr>
        <w:rPr>
          <w:lang w:eastAsia="zh-CN"/>
        </w:rPr>
      </w:pPr>
      <w:r>
        <w:rPr>
          <w:lang w:eastAsia="zh-CN"/>
        </w:rPr>
        <w:t>The 3GPP system shall enable operators to use the network slicing concept to efficiently support multiple 3rd parties (e.g. enterprises) that require similar network characteristics.</w:t>
      </w:r>
    </w:p>
    <w:p w:rsidR="00ED0E09" w:rsidRDefault="00ED0E09" w:rsidP="00ED0E09">
      <w:pPr>
        <w:rPr>
          <w:ins w:id="5" w:author="cmcc2" w:date="2016-02-25T23:29:00Z"/>
          <w:lang w:eastAsia="zh-CN"/>
        </w:rPr>
      </w:pPr>
      <w:r>
        <w:rPr>
          <w:lang w:eastAsia="zh-CN"/>
        </w:rPr>
        <w:t>The 3GPP system shall support the inclusion of 3GPP defined functions as well as proprietary 3rd party or operator provided functions in a network slice.”</w:t>
      </w:r>
    </w:p>
    <w:p w:rsidR="000D1986" w:rsidRDefault="000D1986" w:rsidP="00ED0E09">
      <w:pPr>
        <w:rPr>
          <w:lang w:eastAsia="zh-CN"/>
        </w:rPr>
      </w:pPr>
      <w:ins w:id="6" w:author="cmcc2" w:date="2016-02-25T23:29:00Z">
        <w:r>
          <w:t>The 3GPP system shall enable operators to define and identify network slices</w:t>
        </w:r>
      </w:ins>
      <w:ins w:id="7" w:author="cmcc2" w:date="2016-02-25T23:30:00Z">
        <w:r>
          <w:rPr>
            <w:rFonts w:hint="eastAsia"/>
            <w:lang w:eastAsia="zh-CN"/>
          </w:rPr>
          <w:t xml:space="preserve"> </w:t>
        </w:r>
      </w:ins>
      <w:ins w:id="8" w:author="cmcc2" w:date="2016-02-25T23:29:00Z">
        <w:r>
          <w:t>with common functionality to be available for home and roaming users.</w:t>
        </w:r>
      </w:ins>
    </w:p>
    <w:p w:rsidR="003901A8" w:rsidRDefault="003901A8" w:rsidP="00ED0E09">
      <w:pPr>
        <w:rPr>
          <w:lang w:eastAsia="zh-CN"/>
        </w:rPr>
      </w:pPr>
      <w:r w:rsidRPr="003901A8">
        <w:rPr>
          <w:b/>
          <w:lang w:eastAsia="zh-CN"/>
        </w:rPr>
        <w:t xml:space="preserve">Observation </w:t>
      </w:r>
      <w:r w:rsidRPr="003901A8">
        <w:rPr>
          <w:rFonts w:hint="eastAsia"/>
          <w:b/>
          <w:lang w:eastAsia="zh-CN"/>
        </w:rPr>
        <w:t>1</w:t>
      </w:r>
      <w:r w:rsidRPr="003901A8">
        <w:rPr>
          <w:lang w:eastAsia="zh-CN"/>
        </w:rPr>
        <w:t xml:space="preserve">: It has been a consensus that network slice instances can also be created and managed by third parties in the </w:t>
      </w:r>
      <w:proofErr w:type="spellStart"/>
      <w:r w:rsidRPr="003901A8">
        <w:rPr>
          <w:lang w:eastAsia="zh-CN"/>
        </w:rPr>
        <w:t>NexGen</w:t>
      </w:r>
      <w:proofErr w:type="spellEnd"/>
      <w:r w:rsidRPr="003901A8">
        <w:rPr>
          <w:lang w:eastAsia="zh-CN"/>
        </w:rPr>
        <w:t xml:space="preserve"> network system. I</w:t>
      </w:r>
      <w:r w:rsidR="00706E9C">
        <w:rPr>
          <w:rFonts w:hint="eastAsia"/>
          <w:lang w:eastAsia="zh-CN"/>
        </w:rPr>
        <w:t>t requires</w:t>
      </w:r>
      <w:r w:rsidRPr="003901A8">
        <w:rPr>
          <w:lang w:eastAsia="zh-CN"/>
        </w:rPr>
        <w:t xml:space="preserve"> the </w:t>
      </w:r>
      <w:proofErr w:type="spellStart"/>
      <w:r w:rsidRPr="003901A8">
        <w:rPr>
          <w:lang w:eastAsia="zh-CN"/>
        </w:rPr>
        <w:t>NexGen</w:t>
      </w:r>
      <w:proofErr w:type="spellEnd"/>
      <w:r w:rsidRPr="003901A8">
        <w:rPr>
          <w:lang w:eastAsia="zh-CN"/>
        </w:rPr>
        <w:t xml:space="preserve"> network </w:t>
      </w:r>
      <w:r w:rsidR="00706E9C">
        <w:rPr>
          <w:rFonts w:hint="eastAsia"/>
          <w:lang w:eastAsia="zh-CN"/>
        </w:rPr>
        <w:t xml:space="preserve">to provide the capability of creating a network slice and </w:t>
      </w:r>
      <w:r w:rsidR="00706E9C">
        <w:rPr>
          <w:lang w:eastAsia="zh-CN"/>
        </w:rPr>
        <w:t>manag</w:t>
      </w:r>
      <w:r w:rsidR="00706E9C">
        <w:rPr>
          <w:rFonts w:hint="eastAsia"/>
          <w:lang w:eastAsia="zh-CN"/>
        </w:rPr>
        <w:t>ing</w:t>
      </w:r>
      <w:r w:rsidRPr="003901A8">
        <w:rPr>
          <w:lang w:eastAsia="zh-CN"/>
        </w:rPr>
        <w:t xml:space="preserve"> a network slice configuration (e.g. scale slices) via suitable APIs, within the limits set by the network operator.</w:t>
      </w:r>
    </w:p>
    <w:p w:rsidR="00FA6F0E" w:rsidRDefault="00FA6F0E" w:rsidP="00093366">
      <w:pPr>
        <w:rPr>
          <w:lang w:eastAsia="zh-CN"/>
        </w:rPr>
      </w:pPr>
      <w:r w:rsidRPr="00FA6F0E">
        <w:rPr>
          <w:b/>
          <w:lang w:eastAsia="zh-CN"/>
        </w:rPr>
        <w:t xml:space="preserve">Observation </w:t>
      </w:r>
      <w:r>
        <w:rPr>
          <w:rFonts w:hint="eastAsia"/>
          <w:b/>
          <w:lang w:eastAsia="zh-CN"/>
        </w:rPr>
        <w:t>2</w:t>
      </w:r>
      <w:r w:rsidRPr="00FA6F0E">
        <w:rPr>
          <w:lang w:eastAsia="zh-CN"/>
        </w:rPr>
        <w:t xml:space="preserve">: In the </w:t>
      </w:r>
      <w:proofErr w:type="spellStart"/>
      <w:r w:rsidRPr="00FA6F0E">
        <w:rPr>
          <w:lang w:eastAsia="zh-CN"/>
        </w:rPr>
        <w:t>NexGen</w:t>
      </w:r>
      <w:proofErr w:type="spellEnd"/>
      <w:r w:rsidRPr="00FA6F0E">
        <w:rPr>
          <w:lang w:eastAsia="zh-CN"/>
        </w:rPr>
        <w:t xml:space="preserve"> network </w:t>
      </w:r>
      <w:proofErr w:type="gramStart"/>
      <w:r w:rsidRPr="00FA6F0E">
        <w:rPr>
          <w:lang w:eastAsia="zh-CN"/>
        </w:rPr>
        <w:t>system,</w:t>
      </w:r>
      <w:proofErr w:type="gramEnd"/>
      <w:r w:rsidRPr="00FA6F0E">
        <w:rPr>
          <w:lang w:eastAsia="zh-CN"/>
        </w:rPr>
        <w:t xml:space="preserve"> there exists multiple network slice instances to serve for different third parties according to diverse market scenarios. It is important to identify each network slice instance in order to </w:t>
      </w:r>
      <w:r w:rsidR="00AF2F9F">
        <w:rPr>
          <w:rFonts w:hint="eastAsia"/>
          <w:lang w:eastAsia="zh-CN"/>
        </w:rPr>
        <w:t>assist slice</w:t>
      </w:r>
      <w:r w:rsidRPr="00FA6F0E">
        <w:rPr>
          <w:lang w:eastAsia="zh-CN"/>
        </w:rPr>
        <w:t xml:space="preserve"> selection, charging, etc.</w:t>
      </w:r>
    </w:p>
    <w:p w:rsidR="00FA6F0E" w:rsidRDefault="00FA6F0E" w:rsidP="00FA6F0E">
      <w:pPr>
        <w:rPr>
          <w:lang w:eastAsia="zh-CN"/>
        </w:rPr>
      </w:pPr>
      <w:r w:rsidRPr="00F1750B">
        <w:rPr>
          <w:rFonts w:hint="eastAsia"/>
          <w:b/>
          <w:lang w:eastAsia="zh-CN"/>
        </w:rPr>
        <w:t>Observation</w:t>
      </w:r>
      <w:r>
        <w:rPr>
          <w:rFonts w:hint="eastAsia"/>
          <w:b/>
          <w:lang w:eastAsia="zh-CN"/>
        </w:rPr>
        <w:t xml:space="preserve"> 3</w:t>
      </w:r>
      <w:r>
        <w:rPr>
          <w:lang w:eastAsia="zh-CN"/>
        </w:rPr>
        <w:t xml:space="preserve">: </w:t>
      </w:r>
      <w:r w:rsidR="00721B39" w:rsidRPr="00721B39">
        <w:rPr>
          <w:lang w:eastAsia="zh-CN"/>
        </w:rPr>
        <w:t>It is hard for operators to provide the unlimited network capacity for each network slice. Otherwise, packet loss may occur when network performance requirement from all the slices is higher than the provision that o</w:t>
      </w:r>
      <w:r w:rsidR="006E6400">
        <w:rPr>
          <w:lang w:eastAsia="zh-CN"/>
        </w:rPr>
        <w:t xml:space="preserve">perators can provide. Besides, </w:t>
      </w:r>
      <w:r w:rsidR="00721B39" w:rsidRPr="00721B39">
        <w:rPr>
          <w:lang w:eastAsia="zh-CN"/>
        </w:rPr>
        <w:t xml:space="preserve">operators can monetize network by provide the differentiate network slice instances to the third parties(MVNOs, enterprises, service providers, content providers, etc.) with differentiate </w:t>
      </w:r>
      <w:proofErr w:type="spellStart"/>
      <w:r w:rsidR="00721B39" w:rsidRPr="00721B39">
        <w:rPr>
          <w:lang w:eastAsia="zh-CN"/>
        </w:rPr>
        <w:t>QoS</w:t>
      </w:r>
      <w:proofErr w:type="spellEnd"/>
      <w:r w:rsidR="00721B39" w:rsidRPr="00721B39">
        <w:rPr>
          <w:lang w:eastAsia="zh-CN"/>
        </w:rPr>
        <w:t xml:space="preserve">, including bandwidth, latency and so on. Therefore, </w:t>
      </w:r>
      <w:proofErr w:type="spellStart"/>
      <w:r w:rsidR="00721B39" w:rsidRPr="00721B39">
        <w:rPr>
          <w:lang w:eastAsia="zh-CN"/>
        </w:rPr>
        <w:t>NexGen</w:t>
      </w:r>
      <w:proofErr w:type="spellEnd"/>
      <w:r w:rsidR="00721B39" w:rsidRPr="00721B39">
        <w:rPr>
          <w:lang w:eastAsia="zh-CN"/>
        </w:rPr>
        <w:t xml:space="preserve"> network can provide </w:t>
      </w:r>
      <w:proofErr w:type="spellStart"/>
      <w:r w:rsidR="00721B39" w:rsidRPr="00721B39">
        <w:rPr>
          <w:lang w:eastAsia="zh-CN"/>
        </w:rPr>
        <w:t>QoS</w:t>
      </w:r>
      <w:proofErr w:type="spellEnd"/>
      <w:r w:rsidR="00721B39" w:rsidRPr="00721B39">
        <w:rPr>
          <w:lang w:eastAsia="zh-CN"/>
        </w:rPr>
        <w:t xml:space="preserve"> mechanism to evaluate and guarantee the overall </w:t>
      </w:r>
      <w:proofErr w:type="spellStart"/>
      <w:r w:rsidR="00721B39" w:rsidRPr="00721B39">
        <w:rPr>
          <w:lang w:eastAsia="zh-CN"/>
        </w:rPr>
        <w:t>QoS</w:t>
      </w:r>
      <w:proofErr w:type="spellEnd"/>
      <w:r w:rsidR="00721B39" w:rsidRPr="00721B39">
        <w:rPr>
          <w:lang w:eastAsia="zh-CN"/>
        </w:rPr>
        <w:t xml:space="preserve"> of network slice instance, besides per UE and per flow. </w:t>
      </w:r>
      <w:r>
        <w:rPr>
          <w:lang w:eastAsia="zh-CN"/>
        </w:rPr>
        <w:t xml:space="preserve"> </w:t>
      </w:r>
    </w:p>
    <w:p w:rsidR="00001BC0" w:rsidRPr="0098364B" w:rsidRDefault="00001BC0" w:rsidP="00001BC0">
      <w:pPr>
        <w:pStyle w:val="1"/>
        <w:rPr>
          <w:lang w:eastAsia="zh-CN"/>
        </w:rPr>
      </w:pPr>
      <w:r w:rsidRPr="00A606C9">
        <w:rPr>
          <w:lang w:eastAsia="zh-CN"/>
        </w:rPr>
        <w:lastRenderedPageBreak/>
        <w:t>Proposal</w:t>
      </w:r>
    </w:p>
    <w:p w:rsidR="00001BC0" w:rsidRPr="0098364B" w:rsidRDefault="00F1750B" w:rsidP="00001BC0">
      <w:pPr>
        <w:pStyle w:val="B1"/>
        <w:ind w:left="0" w:firstLine="0"/>
        <w:rPr>
          <w:lang w:eastAsia="zh-CN"/>
        </w:rPr>
      </w:pPr>
      <w:r w:rsidRPr="00A606C9">
        <w:rPr>
          <w:lang w:eastAsia="zh-CN"/>
        </w:rPr>
        <w:t xml:space="preserve">It is proposed to add the </w:t>
      </w:r>
      <w:r w:rsidR="00A81B87">
        <w:rPr>
          <w:rFonts w:hint="eastAsia"/>
          <w:lang w:eastAsia="zh-CN"/>
        </w:rPr>
        <w:t xml:space="preserve">detailed </w:t>
      </w:r>
      <w:r>
        <w:rPr>
          <w:rFonts w:hint="eastAsia"/>
          <w:lang w:eastAsia="zh-CN"/>
        </w:rPr>
        <w:t xml:space="preserve">descriptions </w:t>
      </w:r>
      <w:r w:rsidR="00A81B87">
        <w:rPr>
          <w:rFonts w:hint="eastAsia"/>
          <w:lang w:eastAsia="zh-CN"/>
        </w:rPr>
        <w:t xml:space="preserve">about third parties, network slice identification and </w:t>
      </w:r>
      <w:proofErr w:type="spellStart"/>
      <w:r w:rsidR="00A81B87">
        <w:rPr>
          <w:rFonts w:hint="eastAsia"/>
          <w:lang w:eastAsia="zh-CN"/>
        </w:rPr>
        <w:t>QoS</w:t>
      </w:r>
      <w:proofErr w:type="spellEnd"/>
      <w:r w:rsidR="00A81B87">
        <w:rPr>
          <w:rFonts w:hint="eastAsia"/>
          <w:lang w:eastAsia="zh-CN"/>
        </w:rPr>
        <w:t xml:space="preserve"> support </w:t>
      </w:r>
      <w:r w:rsidR="00A81B87" w:rsidRPr="00A81B87">
        <w:rPr>
          <w:rFonts w:hint="eastAsia"/>
          <w:lang w:eastAsia="zh-CN"/>
        </w:rPr>
        <w:t>in</w:t>
      </w:r>
      <w:r w:rsidR="00A81B87" w:rsidRPr="00A81B87">
        <w:rPr>
          <w:lang w:eastAsia="zh-CN"/>
        </w:rPr>
        <w:t xml:space="preserve"> </w:t>
      </w:r>
      <w:r w:rsidR="00A81B87" w:rsidRPr="00A81B87">
        <w:rPr>
          <w:rFonts w:hint="eastAsia"/>
          <w:lang w:eastAsia="zh-CN"/>
        </w:rPr>
        <w:t>K</w:t>
      </w:r>
      <w:r w:rsidR="00A81B87" w:rsidRPr="00A81B87">
        <w:rPr>
          <w:lang w:eastAsia="zh-CN"/>
        </w:rPr>
        <w:t xml:space="preserve">ey </w:t>
      </w:r>
      <w:r w:rsidR="00A81B87" w:rsidRPr="00A81B87">
        <w:rPr>
          <w:rFonts w:hint="eastAsia"/>
          <w:lang w:eastAsia="zh-CN"/>
        </w:rPr>
        <w:t>I</w:t>
      </w:r>
      <w:r w:rsidR="00A81B87" w:rsidRPr="00A81B87">
        <w:rPr>
          <w:lang w:eastAsia="zh-CN"/>
        </w:rPr>
        <w:t>ssue 1(</w:t>
      </w:r>
      <w:r w:rsidR="00A81B87" w:rsidRPr="00A81B87">
        <w:rPr>
          <w:rFonts w:hint="eastAsia"/>
          <w:lang w:eastAsia="zh-CN"/>
        </w:rPr>
        <w:t>S</w:t>
      </w:r>
      <w:r w:rsidR="00A81B87" w:rsidRPr="00A81B87">
        <w:rPr>
          <w:lang w:eastAsia="zh-CN"/>
        </w:rPr>
        <w:t xml:space="preserve">upport of </w:t>
      </w:r>
      <w:r w:rsidR="00A81B87" w:rsidRPr="00A81B87">
        <w:rPr>
          <w:rFonts w:hint="eastAsia"/>
          <w:lang w:eastAsia="zh-CN"/>
        </w:rPr>
        <w:t>N</w:t>
      </w:r>
      <w:r w:rsidR="00A81B87" w:rsidRPr="00A81B87">
        <w:rPr>
          <w:lang w:eastAsia="zh-CN"/>
        </w:rPr>
        <w:t xml:space="preserve">etwork </w:t>
      </w:r>
      <w:r w:rsidR="00A81B87" w:rsidRPr="00A81B87">
        <w:rPr>
          <w:rFonts w:hint="eastAsia"/>
          <w:lang w:eastAsia="zh-CN"/>
        </w:rPr>
        <w:t>S</w:t>
      </w:r>
      <w:r w:rsidR="00A81B87" w:rsidRPr="00A81B87">
        <w:rPr>
          <w:lang w:eastAsia="zh-CN"/>
        </w:rPr>
        <w:t>licing)</w:t>
      </w:r>
      <w:r w:rsidR="00706E9C">
        <w:rPr>
          <w:rFonts w:hint="eastAsia"/>
          <w:lang w:eastAsia="zh-CN"/>
        </w:rPr>
        <w:t xml:space="preserve"> </w:t>
      </w:r>
      <w:r w:rsidR="00A81B87">
        <w:rPr>
          <w:rFonts w:hint="eastAsia"/>
          <w:lang w:eastAsia="zh-CN"/>
        </w:rPr>
        <w:t>based on</w:t>
      </w:r>
      <w:r w:rsidRPr="00A606C9">
        <w:rPr>
          <w:lang w:eastAsia="zh-CN"/>
        </w:rPr>
        <w:t xml:space="preserve"> the TR 23.799 “Study on A</w:t>
      </w:r>
      <w:r w:rsidRPr="00A606C9">
        <w:t>rchitecture for Next Generation System”</w:t>
      </w:r>
      <w:r>
        <w:rPr>
          <w:lang w:eastAsia="zh-CN"/>
        </w:rPr>
        <w:t xml:space="preserve"> V0.</w:t>
      </w:r>
      <w:r>
        <w:rPr>
          <w:rFonts w:hint="eastAsia"/>
          <w:lang w:eastAsia="zh-CN"/>
        </w:rPr>
        <w:t>3</w:t>
      </w:r>
      <w:r>
        <w:rPr>
          <w:lang w:eastAsia="zh-CN"/>
        </w:rPr>
        <w:t>.0</w:t>
      </w:r>
      <w:r w:rsidR="00001BC0">
        <w:rPr>
          <w:lang w:eastAsia="zh-CN"/>
        </w:rPr>
        <w:t>.</w:t>
      </w:r>
    </w:p>
    <w:p w:rsidR="00001BC0" w:rsidRPr="0098364B" w:rsidRDefault="00001BC0" w:rsidP="00001BC0">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bookmarkStart w:id="9" w:name="_Toc399511925"/>
      <w:bookmarkStart w:id="10" w:name="_Toc324232210"/>
      <w:bookmarkStart w:id="11" w:name="_Toc326248701"/>
      <w:bookmarkStart w:id="12" w:name="_Toc399743733"/>
      <w:bookmarkStart w:id="13" w:name="_Toc248905717"/>
      <w:bookmarkEnd w:id="3"/>
      <w:bookmarkEnd w:id="4"/>
      <w:r>
        <w:rPr>
          <w:rFonts w:ascii="Arial" w:hAnsi="Arial" w:cs="Arial"/>
          <w:color w:val="FF0000"/>
          <w:sz w:val="28"/>
          <w:szCs w:val="28"/>
          <w:lang w:val="en-US"/>
        </w:rPr>
        <w:t>* * * Start of changes * * * *</w:t>
      </w:r>
    </w:p>
    <w:p w:rsidR="00F1750B" w:rsidRPr="00F1750B" w:rsidRDefault="00F1750B" w:rsidP="00F1750B">
      <w:pPr>
        <w:keepNext/>
        <w:keepLines/>
        <w:spacing w:before="180"/>
        <w:ind w:left="1134" w:hanging="1134"/>
        <w:outlineLvl w:val="1"/>
        <w:rPr>
          <w:rFonts w:ascii="Arial" w:hAnsi="Arial"/>
          <w:color w:val="auto"/>
          <w:sz w:val="32"/>
        </w:rPr>
      </w:pPr>
      <w:bookmarkStart w:id="14" w:name="_Toc442563417"/>
      <w:bookmarkStart w:id="15" w:name="_Toc442884026"/>
      <w:bookmarkStart w:id="16" w:name="_Toc442892810"/>
      <w:bookmarkStart w:id="17" w:name="_Toc442563419"/>
      <w:bookmarkStart w:id="18" w:name="_Toc442884028"/>
      <w:bookmarkStart w:id="19" w:name="_Toc442892812"/>
      <w:bookmarkEnd w:id="9"/>
      <w:bookmarkEnd w:id="10"/>
      <w:bookmarkEnd w:id="11"/>
      <w:bookmarkEnd w:id="12"/>
      <w:bookmarkEnd w:id="13"/>
      <w:r w:rsidRPr="00F1750B">
        <w:rPr>
          <w:rFonts w:ascii="Arial" w:hAnsi="Arial"/>
          <w:color w:val="auto"/>
          <w:sz w:val="32"/>
        </w:rPr>
        <w:t>5.1</w:t>
      </w:r>
      <w:r w:rsidRPr="00F1750B">
        <w:rPr>
          <w:rFonts w:ascii="Arial" w:hAnsi="Arial"/>
          <w:color w:val="auto"/>
          <w:sz w:val="32"/>
        </w:rPr>
        <w:tab/>
        <w:t>Key issue 1: Support of network slicing</w:t>
      </w:r>
      <w:bookmarkEnd w:id="14"/>
      <w:bookmarkEnd w:id="15"/>
      <w:bookmarkEnd w:id="16"/>
      <w:r w:rsidRPr="00F1750B">
        <w:rPr>
          <w:rFonts w:ascii="Arial" w:hAnsi="Arial"/>
          <w:color w:val="auto"/>
          <w:sz w:val="32"/>
        </w:rPr>
        <w:t xml:space="preserve"> </w:t>
      </w:r>
    </w:p>
    <w:p w:rsidR="00F1750B" w:rsidRPr="00F1750B" w:rsidRDefault="00F1750B" w:rsidP="00F1750B">
      <w:pPr>
        <w:keepNext/>
        <w:keepLines/>
        <w:spacing w:before="120"/>
        <w:ind w:left="1134" w:hanging="1134"/>
        <w:outlineLvl w:val="2"/>
        <w:rPr>
          <w:rFonts w:ascii="Arial" w:hAnsi="Arial"/>
          <w:color w:val="auto"/>
          <w:sz w:val="28"/>
        </w:rPr>
      </w:pPr>
      <w:bookmarkStart w:id="20" w:name="_Toc442563418"/>
      <w:bookmarkStart w:id="21" w:name="_Toc442884027"/>
      <w:bookmarkStart w:id="22" w:name="_Toc442892811"/>
      <w:r w:rsidRPr="00F1750B">
        <w:rPr>
          <w:rFonts w:ascii="Arial" w:hAnsi="Arial"/>
          <w:color w:val="auto"/>
          <w:sz w:val="28"/>
        </w:rPr>
        <w:t>5.1.1</w:t>
      </w:r>
      <w:r w:rsidRPr="00F1750B">
        <w:rPr>
          <w:rFonts w:ascii="Arial" w:hAnsi="Arial"/>
          <w:color w:val="auto"/>
          <w:sz w:val="28"/>
        </w:rPr>
        <w:tab/>
        <w:t>Description</w:t>
      </w:r>
      <w:bookmarkEnd w:id="20"/>
      <w:bookmarkEnd w:id="21"/>
      <w:bookmarkEnd w:id="22"/>
    </w:p>
    <w:p w:rsidR="00F1750B" w:rsidRPr="00F1750B" w:rsidRDefault="00F1750B" w:rsidP="00F1750B">
      <w:bookmarkStart w:id="23" w:name="OLE_LINK8"/>
      <w:r w:rsidRPr="00F1750B">
        <w:t>Network slicing enables the operator to create networks customised to provide optimized solutions for different market scenarios which demands diverse requirements, e.g. in the areas of functionality, performance and isolation.</w:t>
      </w:r>
    </w:p>
    <w:bookmarkEnd w:id="23"/>
    <w:p w:rsidR="00F1750B" w:rsidRPr="00F1750B" w:rsidRDefault="00F1750B" w:rsidP="00F1750B">
      <w:r w:rsidRPr="00F1750B">
        <w:t>Solutions for this key issue will study:</w:t>
      </w:r>
    </w:p>
    <w:p w:rsidR="00F1750B" w:rsidRPr="00F1750B" w:rsidRDefault="00F1750B" w:rsidP="00F1750B">
      <w:pPr>
        <w:ind w:left="568" w:hanging="284"/>
        <w:rPr>
          <w:rFonts w:eastAsia="Times New Roman"/>
        </w:rPr>
      </w:pPr>
      <w:r w:rsidRPr="00F1750B">
        <w:rPr>
          <w:rFonts w:eastAsia="Times New Roman"/>
        </w:rPr>
        <w:t>-</w:t>
      </w:r>
      <w:r w:rsidRPr="00F1750B">
        <w:rPr>
          <w:rFonts w:eastAsia="Times New Roman"/>
        </w:rPr>
        <w:tab/>
        <w:t>Functionality and capabilities within 3GPP scope that enables the next generation system to support the Network Slicing and Network Slicing Roaming requirements defined in TR 22.864 [7] and in normative stage 1 specifications (when available), including but not limited to:</w:t>
      </w:r>
    </w:p>
    <w:p w:rsidR="00F1750B" w:rsidRPr="00F1750B" w:rsidRDefault="00F1750B" w:rsidP="00F1750B">
      <w:pPr>
        <w:ind w:left="851" w:hanging="284"/>
      </w:pPr>
      <w:r w:rsidRPr="00F1750B">
        <w:t>-</w:t>
      </w:r>
      <w:r w:rsidRPr="00F1750B">
        <w:tab/>
        <w:t>How to achieve isolation/separation between network slice instances and which levels and types of isolation/separation will be required;</w:t>
      </w:r>
    </w:p>
    <w:p w:rsidR="00F1750B" w:rsidRPr="00F1750B" w:rsidRDefault="00F1750B" w:rsidP="00F1750B">
      <w:pPr>
        <w:ind w:left="851" w:hanging="284"/>
      </w:pPr>
      <w:r w:rsidRPr="00F1750B">
        <w:t>-</w:t>
      </w:r>
      <w:r w:rsidRPr="00F1750B">
        <w:tab/>
        <w:t>How and what type of resource and network function sharing can be used between network slice instances, if any;</w:t>
      </w:r>
    </w:p>
    <w:p w:rsidR="00F1750B" w:rsidRPr="00F1750B" w:rsidRDefault="00F1750B" w:rsidP="00F1750B">
      <w:pPr>
        <w:keepLines/>
        <w:ind w:left="1135" w:hanging="851"/>
        <w:rPr>
          <w:rFonts w:eastAsia="Times New Roman"/>
          <w:color w:val="FF0000"/>
        </w:rPr>
      </w:pPr>
      <w:r w:rsidRPr="00F1750B">
        <w:rPr>
          <w:rFonts w:eastAsia="Times New Roman"/>
          <w:color w:val="FF0000"/>
        </w:rPr>
        <w:t>Editor’s Note: The wording of the above bullet needs to be enhanced to distinguish between sharing of resources and sharing of network functions.</w:t>
      </w:r>
    </w:p>
    <w:p w:rsidR="00F1750B" w:rsidRPr="00F1750B" w:rsidRDefault="00F1750B" w:rsidP="00F1750B">
      <w:pPr>
        <w:ind w:left="851" w:hanging="284"/>
      </w:pPr>
      <w:r w:rsidRPr="00F1750B">
        <w:t>-</w:t>
      </w:r>
      <w:r w:rsidRPr="00F1750B">
        <w:tab/>
        <w:t>How to enable a UE to simultaneously obtain services from one or more specific network slice instances of one operator;</w:t>
      </w:r>
    </w:p>
    <w:p w:rsidR="00F1750B" w:rsidRPr="00F1750B" w:rsidRDefault="00F1750B" w:rsidP="00F1750B">
      <w:pPr>
        <w:ind w:left="851" w:hanging="284"/>
        <w:rPr>
          <w:lang w:eastAsia="zh-CN"/>
        </w:rPr>
      </w:pPr>
      <w:r w:rsidRPr="00F1750B">
        <w:t>-</w:t>
      </w:r>
      <w:r w:rsidRPr="00F1750B">
        <w:tab/>
        <w:t>What is within 3GPP scope with regards to Network Slicing (e.g. network slice creation/composition, modification, deletion);</w:t>
      </w:r>
    </w:p>
    <w:p w:rsidR="00F1750B" w:rsidRPr="00F1750B" w:rsidRDefault="00F1750B" w:rsidP="00F1750B">
      <w:pPr>
        <w:ind w:left="851" w:hanging="284"/>
      </w:pPr>
      <w:r w:rsidRPr="00F1750B">
        <w:t>-</w:t>
      </w:r>
      <w:r w:rsidRPr="00F1750B">
        <w:tab/>
        <w:t xml:space="preserve">Which network functions may be included </w:t>
      </w:r>
      <w:r w:rsidRPr="00F1750B">
        <w:rPr>
          <w:lang w:eastAsia="zh-CN"/>
        </w:rPr>
        <w:t>in</w:t>
      </w:r>
      <w:r w:rsidRPr="00F1750B">
        <w:t xml:space="preserve"> a</w:t>
      </w:r>
      <w:r w:rsidRPr="00F1750B">
        <w:rPr>
          <w:lang w:eastAsia="zh-CN"/>
        </w:rPr>
        <w:t xml:space="preserve"> specific</w:t>
      </w:r>
      <w:r w:rsidRPr="00F1750B">
        <w:t xml:space="preserve"> network slice instance, and which network functions are independent of network slices;</w:t>
      </w:r>
    </w:p>
    <w:p w:rsidR="00F1750B" w:rsidRPr="00F1750B" w:rsidRDefault="00F1750B" w:rsidP="00F1750B">
      <w:pPr>
        <w:ind w:left="851" w:hanging="284"/>
      </w:pPr>
      <w:r w:rsidRPr="00F1750B">
        <w:t>-</w:t>
      </w:r>
      <w:r w:rsidRPr="00F1750B">
        <w:tab/>
        <w:t>The procedure(s) for selection of a particular Network Slice</w:t>
      </w:r>
      <w:r w:rsidRPr="00F1750B">
        <w:rPr>
          <w:lang w:eastAsia="zh-CN"/>
        </w:rPr>
        <w:t xml:space="preserve"> for a UE;</w:t>
      </w:r>
    </w:p>
    <w:p w:rsidR="003901A8" w:rsidRPr="003901A8" w:rsidDel="00BD381D" w:rsidRDefault="00F1750B" w:rsidP="003901A8">
      <w:pPr>
        <w:ind w:left="851" w:hanging="284"/>
        <w:rPr>
          <w:del w:id="24" w:author="cmcc1" w:date="2016-02-24T16:59:00Z"/>
          <w:lang w:eastAsia="zh-CN"/>
        </w:rPr>
      </w:pPr>
      <w:r w:rsidRPr="00F1750B">
        <w:t>-</w:t>
      </w:r>
      <w:r w:rsidRPr="00F1750B">
        <w:tab/>
        <w:t>How to support Network Slicing Roaming scenarios; and</w:t>
      </w:r>
    </w:p>
    <w:p w:rsidR="008600F2" w:rsidRDefault="008600F2" w:rsidP="00DA4645">
      <w:pPr>
        <w:ind w:left="851" w:hanging="284"/>
        <w:rPr>
          <w:rFonts w:eastAsiaTheme="minorEastAsia"/>
          <w:lang w:eastAsia="zh-CN"/>
        </w:rPr>
      </w:pPr>
    </w:p>
    <w:p w:rsidR="00BD381D" w:rsidRDefault="008600F2" w:rsidP="00DA4645">
      <w:pPr>
        <w:ind w:left="851" w:hanging="284"/>
        <w:rPr>
          <w:ins w:id="25" w:author="cmcc1" w:date="2016-02-24T17:00:00Z"/>
          <w:lang w:eastAsia="zh-CN"/>
        </w:rPr>
      </w:pPr>
      <w:r>
        <w:rPr>
          <w:rFonts w:eastAsiaTheme="minorEastAsia" w:hint="eastAsia"/>
          <w:lang w:eastAsia="zh-CN"/>
        </w:rPr>
        <w:t>-</w:t>
      </w:r>
      <w:r w:rsidR="00F1750B" w:rsidRPr="00F1750B">
        <w:rPr>
          <w:rFonts w:eastAsia="Times New Roman"/>
        </w:rPr>
        <w:tab/>
        <w:t xml:space="preserve">How to enable operators </w:t>
      </w:r>
      <w:r w:rsidR="00F1750B" w:rsidRPr="00F1750B">
        <w:t>to use the network slicing concept to efficiently support multiple 3rd parties (e.g. enterprises, service providers, content providers, etc.) that require similar network characteristics</w:t>
      </w:r>
      <w:bookmarkStart w:id="26" w:name="OLE_LINK25"/>
      <w:r w:rsidR="00F1750B" w:rsidRPr="00F1750B">
        <w:t>.</w:t>
      </w:r>
      <w:bookmarkStart w:id="27" w:name="OLE_LINK28"/>
      <w:bookmarkEnd w:id="26"/>
    </w:p>
    <w:p w:rsidR="00DA4645" w:rsidRDefault="00BD381D" w:rsidP="00DA4645">
      <w:pPr>
        <w:ind w:left="851" w:hanging="284"/>
        <w:rPr>
          <w:lang w:eastAsia="zh-CN"/>
        </w:rPr>
      </w:pPr>
      <w:ins w:id="28" w:author="cmcc1" w:date="2016-02-24T17:00:00Z">
        <w:r>
          <w:rPr>
            <w:rFonts w:hint="eastAsia"/>
            <w:lang w:eastAsia="zh-CN"/>
          </w:rPr>
          <w:t>-</w:t>
        </w:r>
        <w:r>
          <w:rPr>
            <w:rFonts w:hint="eastAsia"/>
            <w:lang w:eastAsia="zh-CN"/>
          </w:rPr>
          <w:tab/>
        </w:r>
      </w:ins>
      <w:ins w:id="29" w:author="cmcc" w:date="2016-02-18T16:40:00Z">
        <w:r w:rsidR="00A756F2">
          <w:rPr>
            <w:rFonts w:hint="eastAsia"/>
            <w:lang w:eastAsia="zh-CN"/>
          </w:rPr>
          <w:t>H</w:t>
        </w:r>
        <w:r w:rsidR="00A756F2" w:rsidRPr="00A756F2">
          <w:rPr>
            <w:lang w:eastAsia="zh-CN"/>
          </w:rPr>
          <w:t xml:space="preserve">ow to guarantee the </w:t>
        </w:r>
      </w:ins>
      <w:ins w:id="30" w:author="cmcc2" w:date="2016-02-26T16:36:00Z">
        <w:r w:rsidR="00655ED4">
          <w:rPr>
            <w:rFonts w:hint="eastAsia"/>
            <w:lang w:eastAsia="zh-CN"/>
          </w:rPr>
          <w:t xml:space="preserve">performance </w:t>
        </w:r>
      </w:ins>
      <w:ins w:id="31" w:author="cmcc" w:date="2016-02-18T16:40:00Z">
        <w:del w:id="32" w:author="cmcc2" w:date="2016-02-26T16:36:00Z">
          <w:r w:rsidR="00A756F2" w:rsidRPr="00A756F2" w:rsidDel="00655ED4">
            <w:rPr>
              <w:lang w:eastAsia="zh-CN"/>
            </w:rPr>
            <w:delText>overall QoS</w:delText>
          </w:r>
        </w:del>
        <w:r w:rsidR="00A756F2" w:rsidRPr="00A756F2">
          <w:rPr>
            <w:lang w:eastAsia="zh-CN"/>
          </w:rPr>
          <w:t xml:space="preserve"> of a network slice</w:t>
        </w:r>
      </w:ins>
      <w:ins w:id="33" w:author="cmcc2" w:date="2016-02-26T16:37:00Z">
        <w:r w:rsidR="00655ED4">
          <w:rPr>
            <w:rFonts w:hint="eastAsia"/>
            <w:lang w:eastAsia="zh-CN"/>
          </w:rPr>
          <w:t xml:space="preserve"> </w:t>
        </w:r>
      </w:ins>
      <w:ins w:id="34" w:author="cmcc2" w:date="2016-02-26T17:27:00Z">
        <w:r w:rsidR="00F05ACF" w:rsidRPr="00A756F2">
          <w:rPr>
            <w:lang w:eastAsia="zh-CN"/>
          </w:rPr>
          <w:t xml:space="preserve">instance </w:t>
        </w:r>
      </w:ins>
      <w:ins w:id="35" w:author="cmcc2" w:date="2016-02-26T16:36:00Z">
        <w:r w:rsidR="00655ED4">
          <w:rPr>
            <w:rFonts w:hint="eastAsia"/>
            <w:lang w:eastAsia="zh-CN"/>
          </w:rPr>
          <w:t>(</w:t>
        </w:r>
        <w:proofErr w:type="spellStart"/>
        <w:r w:rsidR="00655ED4">
          <w:rPr>
            <w:rFonts w:hint="eastAsia"/>
            <w:lang w:eastAsia="zh-CN"/>
          </w:rPr>
          <w:t>e.g.</w:t>
        </w:r>
      </w:ins>
      <w:ins w:id="36" w:author="cmcc2" w:date="2016-02-26T16:37:00Z">
        <w:r w:rsidR="00655ED4">
          <w:rPr>
            <w:rFonts w:hint="eastAsia"/>
            <w:lang w:eastAsia="zh-CN"/>
          </w:rPr>
          <w:t>KPI</w:t>
        </w:r>
      </w:ins>
      <w:proofErr w:type="spellEnd"/>
      <w:ins w:id="37" w:author="cmcc2" w:date="2016-02-26T16:36:00Z">
        <w:r w:rsidR="00655ED4">
          <w:rPr>
            <w:rFonts w:hint="eastAsia"/>
            <w:lang w:eastAsia="zh-CN"/>
          </w:rPr>
          <w:t>)</w:t>
        </w:r>
      </w:ins>
      <w:ins w:id="38" w:author="cmcc" w:date="2016-02-18T16:40:00Z">
        <w:r w:rsidR="00A756F2" w:rsidRPr="00A756F2">
          <w:rPr>
            <w:lang w:eastAsia="zh-CN"/>
          </w:rPr>
          <w:t xml:space="preserve"> </w:t>
        </w:r>
        <w:del w:id="39" w:author="cmcc2" w:date="2016-02-26T17:27:00Z">
          <w:r w:rsidR="00A756F2" w:rsidRPr="00A756F2" w:rsidDel="00F05ACF">
            <w:rPr>
              <w:lang w:eastAsia="zh-CN"/>
            </w:rPr>
            <w:delText xml:space="preserve">instance </w:delText>
          </w:r>
        </w:del>
        <w:r w:rsidR="00A756F2" w:rsidRPr="00A756F2">
          <w:rPr>
            <w:lang w:eastAsia="zh-CN"/>
          </w:rPr>
          <w:t xml:space="preserve">served for </w:t>
        </w:r>
      </w:ins>
      <w:ins w:id="40" w:author="cmcc" w:date="2016-02-18T17:28:00Z">
        <w:r w:rsidR="00721B39">
          <w:rPr>
            <w:rFonts w:hint="eastAsia"/>
            <w:lang w:eastAsia="zh-CN"/>
          </w:rPr>
          <w:t>bo</w:t>
        </w:r>
      </w:ins>
      <w:ins w:id="41" w:author="cmcc" w:date="2016-02-18T17:32:00Z">
        <w:r w:rsidR="00721B39">
          <w:rPr>
            <w:rFonts w:hint="eastAsia"/>
            <w:lang w:eastAsia="zh-CN"/>
          </w:rPr>
          <w:t>th</w:t>
        </w:r>
      </w:ins>
      <w:ins w:id="42" w:author="cmcc" w:date="2016-02-18T17:28:00Z">
        <w:r w:rsidR="00721B39">
          <w:rPr>
            <w:rFonts w:hint="eastAsia"/>
            <w:lang w:eastAsia="zh-CN"/>
          </w:rPr>
          <w:t xml:space="preserve"> operators and </w:t>
        </w:r>
      </w:ins>
      <w:ins w:id="43" w:author="cmcc" w:date="2016-02-18T16:40:00Z">
        <w:r w:rsidR="00A756F2" w:rsidRPr="00A756F2">
          <w:rPr>
            <w:lang w:eastAsia="zh-CN"/>
          </w:rPr>
          <w:t>third parties (MVNOs, enterprises, service providers, content providers, etc.) on shared infrastructure</w:t>
        </w:r>
      </w:ins>
      <w:bookmarkEnd w:id="27"/>
      <w:ins w:id="44" w:author="cmcc" w:date="2016-02-18T17:28:00Z">
        <w:r w:rsidR="00721B39">
          <w:rPr>
            <w:rFonts w:hint="eastAsia"/>
            <w:lang w:eastAsia="zh-CN"/>
          </w:rPr>
          <w:t>.</w:t>
        </w:r>
      </w:ins>
      <w:bookmarkStart w:id="45" w:name="OLE_LINK1"/>
      <w:bookmarkStart w:id="46" w:name="OLE_LINK5"/>
    </w:p>
    <w:p w:rsidR="00A61B82" w:rsidDel="0060617A" w:rsidRDefault="00A61B82" w:rsidP="00DA4645">
      <w:pPr>
        <w:ind w:left="851" w:hanging="284"/>
        <w:rPr>
          <w:del w:id="47" w:author="cmcc2" w:date="2016-02-26T17:28:00Z"/>
          <w:lang w:eastAsia="zh-CN"/>
        </w:rPr>
      </w:pPr>
      <w:bookmarkStart w:id="48" w:name="OLE_LINK9"/>
      <w:bookmarkStart w:id="49" w:name="OLE_LINK12"/>
      <w:bookmarkStart w:id="50" w:name="OLE_LINK6"/>
      <w:bookmarkStart w:id="51" w:name="OLE_LINK7"/>
      <w:ins w:id="52" w:author="cmcc" w:date="2016-02-24T16:44:00Z">
        <w:del w:id="53" w:author="cmcc2" w:date="2016-02-26T17:28:00Z">
          <w:r w:rsidDel="0060617A">
            <w:rPr>
              <w:rFonts w:hint="eastAsia"/>
              <w:lang w:eastAsia="zh-CN"/>
            </w:rPr>
            <w:delText>How to guarantee the</w:delText>
          </w:r>
        </w:del>
      </w:ins>
      <w:ins w:id="54" w:author="cmcc1" w:date="2016-02-25T15:53:00Z">
        <w:del w:id="55" w:author="cmcc2" w:date="2016-02-26T17:28:00Z">
          <w:r w:rsidR="0077212B" w:rsidDel="0060617A">
            <w:rPr>
              <w:rFonts w:hint="eastAsia"/>
              <w:lang w:eastAsia="zh-CN"/>
            </w:rPr>
            <w:delText xml:space="preserve"> </w:delText>
          </w:r>
        </w:del>
      </w:ins>
      <w:ins w:id="56" w:author="cmcc1" w:date="2016-02-25T15:56:00Z">
        <w:del w:id="57" w:author="cmcc2" w:date="2016-02-26T17:28:00Z">
          <w:r w:rsidR="00C230B4" w:rsidRPr="00C230B4" w:rsidDel="0060617A">
            <w:rPr>
              <w:highlight w:val="green"/>
              <w:lang w:eastAsia="zh-CN"/>
              <w:rPrChange w:id="58" w:author="cmcc1" w:date="2016-02-25T16:11:00Z">
                <w:rPr>
                  <w:lang w:eastAsia="zh-CN"/>
                </w:rPr>
              </w:rPrChange>
            </w:rPr>
            <w:delText xml:space="preserve">slice </w:delText>
          </w:r>
        </w:del>
      </w:ins>
      <w:ins w:id="59" w:author="cmcc1" w:date="2016-02-25T16:04:00Z">
        <w:del w:id="60" w:author="cmcc2" w:date="2016-02-26T17:28:00Z">
          <w:r w:rsidR="00C230B4" w:rsidRPr="00C230B4" w:rsidDel="0060617A">
            <w:rPr>
              <w:highlight w:val="green"/>
              <w:lang w:eastAsia="zh-CN"/>
              <w:rPrChange w:id="61" w:author="cmcc1" w:date="2016-02-25T16:11:00Z">
                <w:rPr>
                  <w:lang w:eastAsia="zh-CN"/>
                </w:rPr>
              </w:rPrChange>
            </w:rPr>
            <w:delText>performance</w:delText>
          </w:r>
        </w:del>
      </w:ins>
      <w:ins w:id="62" w:author="cmcc1" w:date="2016-02-25T18:04:00Z">
        <w:del w:id="63" w:author="cmcc2" w:date="2016-02-26T17:28:00Z">
          <w:r w:rsidR="003428E1" w:rsidDel="0060617A">
            <w:rPr>
              <w:rFonts w:hint="eastAsia"/>
              <w:highlight w:val="green"/>
              <w:lang w:eastAsia="zh-CN"/>
            </w:rPr>
            <w:delText xml:space="preserve"> </w:delText>
          </w:r>
        </w:del>
      </w:ins>
      <w:ins w:id="64" w:author="cmcc1" w:date="2016-02-25T16:04:00Z">
        <w:del w:id="65" w:author="cmcc2" w:date="2016-02-26T17:28:00Z">
          <w:r w:rsidR="00C230B4" w:rsidRPr="00C230B4" w:rsidDel="0060617A">
            <w:rPr>
              <w:highlight w:val="green"/>
              <w:lang w:eastAsia="zh-CN"/>
              <w:rPrChange w:id="66" w:author="cmcc1" w:date="2016-02-25T16:11:00Z">
                <w:rPr>
                  <w:lang w:eastAsia="zh-CN"/>
                </w:rPr>
              </w:rPrChange>
            </w:rPr>
            <w:delText>(e.g.</w:delText>
          </w:r>
          <w:r w:rsidR="00C230B4" w:rsidRPr="00C230B4" w:rsidDel="0060617A">
            <w:rPr>
              <w:highlight w:val="green"/>
              <w:rPrChange w:id="67" w:author="cmcc1" w:date="2016-02-25T16:11:00Z">
                <w:rPr/>
              </w:rPrChange>
            </w:rPr>
            <w:delText xml:space="preserve"> overall bandwidth of a slice instance</w:delText>
          </w:r>
          <w:r w:rsidR="00C230B4" w:rsidRPr="00C230B4" w:rsidDel="0060617A">
            <w:rPr>
              <w:highlight w:val="green"/>
              <w:lang w:eastAsia="zh-CN"/>
              <w:rPrChange w:id="68" w:author="cmcc1" w:date="2016-02-25T16:11:00Z">
                <w:rPr>
                  <w:lang w:eastAsia="zh-CN"/>
                </w:rPr>
              </w:rPrChange>
            </w:rPr>
            <w:delText>)</w:delText>
          </w:r>
        </w:del>
      </w:ins>
      <w:ins w:id="69" w:author="cmcc" w:date="2016-02-24T16:44:00Z">
        <w:del w:id="70" w:author="cmcc2" w:date="2016-02-26T17:28:00Z">
          <w:r w:rsidDel="0060617A">
            <w:rPr>
              <w:rFonts w:hint="eastAsia"/>
              <w:lang w:eastAsia="zh-CN"/>
            </w:rPr>
            <w:delText xml:space="preserve"> </w:delText>
          </w:r>
        </w:del>
      </w:ins>
      <w:ins w:id="71" w:author="cmcc" w:date="2016-02-24T16:46:00Z">
        <w:del w:id="72" w:author="cmcc2" w:date="2016-02-26T17:28:00Z">
          <w:r w:rsidDel="0060617A">
            <w:rPr>
              <w:rFonts w:hint="eastAsia"/>
              <w:lang w:eastAsia="zh-CN"/>
            </w:rPr>
            <w:delText xml:space="preserve">QoS of every slice in </w:delText>
          </w:r>
        </w:del>
      </w:ins>
      <w:ins w:id="73" w:author="cmcc" w:date="2016-02-24T16:44:00Z">
        <w:del w:id="74" w:author="cmcc2" w:date="2016-02-26T17:28:00Z">
          <w:r w:rsidDel="0060617A">
            <w:rPr>
              <w:rFonts w:hint="eastAsia"/>
              <w:lang w:eastAsia="zh-CN"/>
            </w:rPr>
            <w:delText xml:space="preserve">the NexGen </w:delText>
          </w:r>
        </w:del>
      </w:ins>
      <w:ins w:id="75" w:author="cmcc" w:date="2016-02-24T16:46:00Z">
        <w:del w:id="76" w:author="cmcc2" w:date="2016-02-26T17:28:00Z">
          <w:r w:rsidDel="0060617A">
            <w:rPr>
              <w:rFonts w:hint="eastAsia"/>
              <w:lang w:eastAsia="zh-CN"/>
            </w:rPr>
            <w:delText>system</w:delText>
          </w:r>
        </w:del>
      </w:ins>
      <w:bookmarkEnd w:id="48"/>
      <w:bookmarkEnd w:id="49"/>
      <w:ins w:id="77" w:author="cmcc" w:date="2016-02-24T16:44:00Z">
        <w:del w:id="78" w:author="cmcc2" w:date="2016-02-26T17:28:00Z">
          <w:r w:rsidDel="0060617A">
            <w:rPr>
              <w:rFonts w:hint="eastAsia"/>
              <w:lang w:eastAsia="zh-CN"/>
            </w:rPr>
            <w:delText xml:space="preserve"> </w:delText>
          </w:r>
        </w:del>
      </w:ins>
      <w:bookmarkEnd w:id="45"/>
      <w:bookmarkEnd w:id="46"/>
      <w:bookmarkEnd w:id="50"/>
      <w:bookmarkEnd w:id="51"/>
      <w:del w:id="79" w:author="cmcc2" w:date="2016-02-26T17:28:00Z">
        <w:r w:rsidR="00DA4645" w:rsidDel="0060617A">
          <w:rPr>
            <w:rFonts w:hint="eastAsia"/>
            <w:lang w:eastAsia="zh-CN"/>
          </w:rPr>
          <w:delText>.</w:delText>
        </w:r>
      </w:del>
    </w:p>
    <w:p w:rsidR="00000000" w:rsidRDefault="00721B39">
      <w:pPr>
        <w:ind w:firstLine="1298"/>
        <w:rPr>
          <w:ins w:id="80" w:author="cmcc1" w:date="2016-02-25T18:04:00Z"/>
          <w:lang w:eastAsia="zh-CN"/>
        </w:rPr>
        <w:pPrChange w:id="81" w:author="cmcc1" w:date="2016-02-25T18:04:00Z">
          <w:pPr/>
        </w:pPrChange>
      </w:pPr>
      <w:ins w:id="82" w:author="cmcc" w:date="2016-02-18T17:30:00Z">
        <w:r w:rsidRPr="003F581B">
          <w:rPr>
            <w:rFonts w:hint="eastAsia"/>
            <w:lang w:eastAsia="zh-CN"/>
          </w:rPr>
          <w:t>Editor</w:t>
        </w:r>
        <w:r w:rsidRPr="003F581B">
          <w:rPr>
            <w:lang w:eastAsia="zh-CN"/>
          </w:rPr>
          <w:t>’</w:t>
        </w:r>
        <w:r w:rsidRPr="003F581B">
          <w:rPr>
            <w:rFonts w:hint="eastAsia"/>
            <w:lang w:eastAsia="zh-CN"/>
          </w:rPr>
          <w:t>s Note:</w:t>
        </w:r>
      </w:ins>
      <w:ins w:id="83" w:author="cmcc" w:date="2016-02-18T17:31:00Z">
        <w:r w:rsidRPr="00721B39">
          <w:t xml:space="preserve"> </w:t>
        </w:r>
        <w:r w:rsidRPr="00721B39">
          <w:rPr>
            <w:lang w:eastAsia="zh-CN"/>
          </w:rPr>
          <w:t xml:space="preserve">It </w:t>
        </w:r>
      </w:ins>
      <w:ins w:id="84" w:author="cmcc1" w:date="2016-02-25T18:06:00Z">
        <w:r w:rsidR="00B917B9">
          <w:rPr>
            <w:rFonts w:hint="eastAsia"/>
            <w:lang w:eastAsia="zh-CN"/>
          </w:rPr>
          <w:t>is possibly corresponding to</w:t>
        </w:r>
        <w:del w:id="85" w:author="cmcc2" w:date="2016-02-26T17:28:00Z">
          <w:r w:rsidR="00B917B9" w:rsidDel="0060617A">
            <w:rPr>
              <w:rFonts w:hint="eastAsia"/>
              <w:lang w:eastAsia="zh-CN"/>
            </w:rPr>
            <w:delText xml:space="preserve"> </w:delText>
          </w:r>
        </w:del>
      </w:ins>
      <w:ins w:id="86" w:author="cmcc" w:date="2016-02-18T17:31:00Z">
        <w:del w:id="87" w:author="cmcc2" w:date="2016-02-26T17:28:00Z">
          <w:r w:rsidRPr="00721B39" w:rsidDel="0060617A">
            <w:rPr>
              <w:lang w:eastAsia="zh-CN"/>
            </w:rPr>
            <w:delText>depends on</w:delText>
          </w:r>
        </w:del>
        <w:r w:rsidRPr="00721B39">
          <w:rPr>
            <w:lang w:eastAsia="zh-CN"/>
          </w:rPr>
          <w:t xml:space="preserve"> the solution of the key issue on </w:t>
        </w:r>
        <w:proofErr w:type="spellStart"/>
        <w:r w:rsidRPr="00721B39">
          <w:rPr>
            <w:lang w:eastAsia="zh-CN"/>
          </w:rPr>
          <w:t>QoS</w:t>
        </w:r>
        <w:proofErr w:type="spellEnd"/>
        <w:r w:rsidRPr="00721B39">
          <w:rPr>
            <w:lang w:eastAsia="zh-CN"/>
          </w:rPr>
          <w:t xml:space="preserve"> framework</w:t>
        </w:r>
      </w:ins>
      <w:ins w:id="88" w:author="cmcc2" w:date="2016-02-26T17:28:00Z">
        <w:r w:rsidR="0060617A">
          <w:rPr>
            <w:rFonts w:hint="eastAsia"/>
            <w:lang w:eastAsia="zh-CN"/>
          </w:rPr>
          <w:t xml:space="preserve"> and may also related to SA5 work.</w:t>
        </w:r>
      </w:ins>
      <w:ins w:id="89" w:author="cmcc" w:date="2016-02-18T17:31:00Z">
        <w:del w:id="90" w:author="cmcc2" w:date="2016-02-26T17:28:00Z">
          <w:r w:rsidRPr="00721B39" w:rsidDel="0060617A">
            <w:rPr>
              <w:lang w:eastAsia="zh-CN"/>
            </w:rPr>
            <w:delText>.</w:delText>
          </w:r>
        </w:del>
      </w:ins>
    </w:p>
    <w:p w:rsidR="00000000" w:rsidRDefault="009775DA">
      <w:pPr>
        <w:ind w:firstLineChars="650" w:firstLine="1300"/>
        <w:rPr>
          <w:del w:id="91" w:author="cmcc" w:date="2016-02-17T20:24:00Z"/>
          <w:lang w:eastAsia="zh-CN"/>
        </w:rPr>
        <w:pPrChange w:id="92" w:author="cmcc1" w:date="2016-02-24T16:56:00Z">
          <w:pPr/>
        </w:pPrChange>
      </w:pPr>
    </w:p>
    <w:p w:rsidR="00F1750B" w:rsidRPr="00F1750B" w:rsidRDefault="00F1750B" w:rsidP="00F1750B">
      <w:r w:rsidRPr="00F1750B">
        <w:t>The required definitions and terminology will be agreed upon during the work, e.g. adopting any terminology and definitions from SA1, NGMN etc. Additional input from e.g. NGMN or other industry organisations on Network Slicing will be considered.</w:t>
      </w:r>
    </w:p>
    <w:bookmarkEnd w:id="17"/>
    <w:bookmarkEnd w:id="18"/>
    <w:bookmarkEnd w:id="19"/>
    <w:p w:rsidR="00E96064" w:rsidRPr="0098364B" w:rsidRDefault="00E96064" w:rsidP="00E9606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lastRenderedPageBreak/>
        <w:t xml:space="preserve">* * * </w:t>
      </w:r>
      <w:r>
        <w:rPr>
          <w:rFonts w:ascii="Arial" w:hAnsi="Arial" w:cs="Arial" w:hint="eastAsia"/>
          <w:color w:val="FF0000"/>
          <w:sz w:val="28"/>
          <w:szCs w:val="28"/>
          <w:lang w:val="en-US" w:eastAsia="zh-CN"/>
        </w:rPr>
        <w:t xml:space="preserve">End </w:t>
      </w:r>
      <w:r>
        <w:rPr>
          <w:rFonts w:ascii="Arial" w:hAnsi="Arial" w:cs="Arial"/>
          <w:color w:val="FF0000"/>
          <w:sz w:val="28"/>
          <w:szCs w:val="28"/>
          <w:lang w:val="en-US"/>
        </w:rPr>
        <w:t>of changes * * * *</w:t>
      </w:r>
    </w:p>
    <w:p w:rsidR="00E96064" w:rsidRPr="00E96064" w:rsidRDefault="00E96064" w:rsidP="00E96064">
      <w:pPr>
        <w:rPr>
          <w:rFonts w:eastAsia="Times New Roman"/>
          <w:color w:val="FF0000"/>
          <w:lang w:eastAsia="zh-CN"/>
        </w:rPr>
      </w:pPr>
    </w:p>
    <w:sectPr w:rsidR="00E96064" w:rsidRPr="00E96064" w:rsidSect="00991F43">
      <w:headerReference w:type="even" r:id="rId7"/>
      <w:headerReference w:type="default" r:id="rId8"/>
      <w:footerReference w:type="default" r:id="rId9"/>
      <w:pgSz w:w="11906" w:h="16838" w:code="9"/>
      <w:pgMar w:top="1134" w:right="1134" w:bottom="1134" w:left="1134" w:header="73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775DA" w:rsidRDefault="009775DA">
      <w:r>
        <w:separator/>
      </w:r>
    </w:p>
    <w:p w:rsidR="009775DA" w:rsidRDefault="009775DA"/>
  </w:endnote>
  <w:endnote w:type="continuationSeparator" w:id="0">
    <w:p w:rsidR="009775DA" w:rsidRDefault="009775DA">
      <w:r>
        <w:continuationSeparator/>
      </w:r>
    </w:p>
    <w:p w:rsidR="009775DA" w:rsidRDefault="009775DA"/>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860AB" w:rsidRDefault="007860AB">
    <w:pPr>
      <w:framePr w:w="646" w:h="244" w:hRule="exact" w:wrap="around" w:vAnchor="text" w:hAnchor="margin" w:y="-5"/>
      <w:rPr>
        <w:rFonts w:ascii="Arial" w:hAnsi="Arial" w:cs="Arial"/>
        <w:b/>
        <w:bCs/>
        <w:i/>
        <w:iCs/>
        <w:sz w:val="18"/>
      </w:rPr>
    </w:pPr>
    <w:r>
      <w:rPr>
        <w:rFonts w:ascii="Arial" w:hAnsi="Arial" w:cs="Arial"/>
        <w:b/>
        <w:bCs/>
        <w:i/>
        <w:iCs/>
        <w:sz w:val="18"/>
      </w:rPr>
      <w:t>3GPP</w:t>
    </w:r>
  </w:p>
  <w:p w:rsidR="007860AB" w:rsidRDefault="007860AB">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7860AB" w:rsidRDefault="007860AB"/>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775DA" w:rsidRDefault="009775DA">
      <w:r>
        <w:separator/>
      </w:r>
    </w:p>
    <w:p w:rsidR="009775DA" w:rsidRDefault="009775DA"/>
  </w:footnote>
  <w:footnote w:type="continuationSeparator" w:id="0">
    <w:p w:rsidR="009775DA" w:rsidRDefault="009775DA">
      <w:r>
        <w:continuationSeparator/>
      </w:r>
    </w:p>
    <w:p w:rsidR="009775DA" w:rsidRDefault="009775DA"/>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860AB" w:rsidRDefault="007860AB"/>
  <w:p w:rsidR="007860AB" w:rsidRDefault="007860AB"/>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860AB" w:rsidRDefault="007860AB">
    <w:pPr>
      <w:framePr w:w="2851" w:h="244" w:hRule="exact" w:wrap="around" w:vAnchor="text" w:hAnchor="page" w:x="1156" w:y="-1"/>
      <w:rPr>
        <w:rFonts w:ascii="Arial" w:hAnsi="Arial" w:cs="Arial"/>
        <w:b/>
        <w:bCs/>
        <w:sz w:val="18"/>
      </w:rPr>
    </w:pPr>
    <w:r>
      <w:rPr>
        <w:rFonts w:ascii="Arial" w:hAnsi="Arial" w:cs="Arial"/>
        <w:b/>
        <w:bCs/>
        <w:sz w:val="18"/>
      </w:rPr>
      <w:t>SA WG2 Temporary Document</w:t>
    </w:r>
  </w:p>
  <w:p w:rsidR="007860AB" w:rsidRDefault="007860AB">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sidR="00C230B4">
      <w:rPr>
        <w:rFonts w:ascii="Arial" w:hAnsi="Arial" w:cs="Arial"/>
        <w:b/>
        <w:bCs/>
        <w:sz w:val="18"/>
      </w:rPr>
      <w:fldChar w:fldCharType="begin"/>
    </w:r>
    <w:r>
      <w:rPr>
        <w:rFonts w:ascii="Arial" w:hAnsi="Arial" w:cs="Arial"/>
        <w:b/>
        <w:bCs/>
        <w:sz w:val="18"/>
      </w:rPr>
      <w:instrText xml:space="preserve">page </w:instrText>
    </w:r>
    <w:r w:rsidR="00C230B4">
      <w:rPr>
        <w:rFonts w:ascii="Arial" w:hAnsi="Arial" w:cs="Arial"/>
        <w:b/>
        <w:bCs/>
        <w:sz w:val="18"/>
      </w:rPr>
      <w:fldChar w:fldCharType="separate"/>
    </w:r>
    <w:r w:rsidR="0060617A">
      <w:rPr>
        <w:rFonts w:ascii="Arial" w:hAnsi="Arial" w:cs="Arial"/>
        <w:b/>
        <w:bCs/>
        <w:noProof/>
        <w:sz w:val="18"/>
      </w:rPr>
      <w:t>2</w:t>
    </w:r>
    <w:r w:rsidR="00C230B4">
      <w:rPr>
        <w:rFonts w:ascii="Arial" w:hAnsi="Arial" w:cs="Arial"/>
        <w:b/>
        <w:bCs/>
        <w:sz w:val="18"/>
      </w:rPr>
      <w:fldChar w:fldCharType="end"/>
    </w:r>
  </w:p>
  <w:p w:rsidR="007860AB" w:rsidRDefault="007860AB"/>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F0DA6FF2"/>
    <w:lvl w:ilvl="0">
      <w:start w:val="1"/>
      <w:numFmt w:val="decimal"/>
      <w:lvlText w:val="%1."/>
      <w:lvlJc w:val="left"/>
      <w:pPr>
        <w:tabs>
          <w:tab w:val="num" w:pos="1492"/>
        </w:tabs>
        <w:ind w:left="1492" w:hanging="360"/>
      </w:pPr>
    </w:lvl>
  </w:abstractNum>
  <w:abstractNum w:abstractNumId="1">
    <w:nsid w:val="FFFFFF7D"/>
    <w:multiLevelType w:val="singleLevel"/>
    <w:tmpl w:val="BC186F36"/>
    <w:lvl w:ilvl="0">
      <w:start w:val="1"/>
      <w:numFmt w:val="decimal"/>
      <w:lvlText w:val="%1."/>
      <w:lvlJc w:val="left"/>
      <w:pPr>
        <w:tabs>
          <w:tab w:val="num" w:pos="1209"/>
        </w:tabs>
        <w:ind w:left="1209" w:hanging="360"/>
      </w:pPr>
    </w:lvl>
  </w:abstractNum>
  <w:abstractNum w:abstractNumId="2">
    <w:nsid w:val="FFFFFF7E"/>
    <w:multiLevelType w:val="singleLevel"/>
    <w:tmpl w:val="F65CBCBA"/>
    <w:lvl w:ilvl="0">
      <w:start w:val="1"/>
      <w:numFmt w:val="decimal"/>
      <w:lvlText w:val="%1."/>
      <w:lvlJc w:val="left"/>
      <w:pPr>
        <w:tabs>
          <w:tab w:val="num" w:pos="926"/>
        </w:tabs>
        <w:ind w:left="926" w:hanging="360"/>
      </w:pPr>
    </w:lvl>
  </w:abstractNum>
  <w:abstractNum w:abstractNumId="3">
    <w:nsid w:val="FFFFFF7F"/>
    <w:multiLevelType w:val="singleLevel"/>
    <w:tmpl w:val="71E00D64"/>
    <w:lvl w:ilvl="0">
      <w:start w:val="1"/>
      <w:numFmt w:val="decimal"/>
      <w:lvlText w:val="%1."/>
      <w:lvlJc w:val="left"/>
      <w:pPr>
        <w:tabs>
          <w:tab w:val="num" w:pos="643"/>
        </w:tabs>
        <w:ind w:left="643" w:hanging="360"/>
      </w:pPr>
    </w:lvl>
  </w:abstractNum>
  <w:abstractNum w:abstractNumId="4">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ABA42AFC"/>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34A64268"/>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91E6A02E"/>
    <w:lvl w:ilvl="0">
      <w:start w:val="1"/>
      <w:numFmt w:val="decimal"/>
      <w:lvlText w:val="%1."/>
      <w:lvlJc w:val="left"/>
      <w:pPr>
        <w:tabs>
          <w:tab w:val="num" w:pos="360"/>
        </w:tabs>
        <w:ind w:left="360" w:hanging="360"/>
      </w:pPr>
    </w:lvl>
  </w:abstractNum>
  <w:abstractNum w:abstractNumId="9">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3">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nsid w:val="1E3F085B"/>
    <w:multiLevelType w:val="hybridMultilevel"/>
    <w:tmpl w:val="834EC17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19">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3">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24">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0"/>
  </w:num>
  <w:num w:numId="2">
    <w:abstractNumId w:val="18"/>
  </w:num>
  <w:num w:numId="3">
    <w:abstractNumId w:val="17"/>
  </w:num>
  <w:num w:numId="4">
    <w:abstractNumId w:val="11"/>
  </w:num>
  <w:num w:numId="5">
    <w:abstractNumId w:val="23"/>
  </w:num>
  <w:num w:numId="6">
    <w:abstractNumId w:val="14"/>
  </w:num>
  <w:num w:numId="7">
    <w:abstractNumId w:val="13"/>
  </w:num>
  <w:num w:numId="8">
    <w:abstractNumId w:val="20"/>
  </w:num>
  <w:num w:numId="9">
    <w:abstractNumId w:val="19"/>
  </w:num>
  <w:num w:numId="10">
    <w:abstractNumId w:val="16"/>
  </w:num>
  <w:num w:numId="11">
    <w:abstractNumId w:val="12"/>
  </w:num>
  <w:num w:numId="12">
    <w:abstractNumId w:val="24"/>
  </w:num>
  <w:num w:numId="13">
    <w:abstractNumId w:val="22"/>
  </w:num>
  <w:num w:numId="14">
    <w:abstractNumId w:val="21"/>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1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attachedTemplate r:id="rId1"/>
  <w:stylePaneFormatFilter w:val="0004"/>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33794"/>
  </w:hdrShapeDefaults>
  <w:footnotePr>
    <w:footnote w:id="-1"/>
    <w:footnote w:id="0"/>
  </w:footnotePr>
  <w:endnotePr>
    <w:endnote w:id="-1"/>
    <w:endnote w:id="0"/>
  </w:endnotePr>
  <w:compat>
    <w:spaceForUL/>
    <w:balanceSingleByteDoubleByteWidth/>
    <w:doNotLeaveBackslashAlone/>
    <w:ulTrailSpace/>
    <w:doNotExpandShiftReturn/>
    <w:useFELayout/>
  </w:compat>
  <w:rsids>
    <w:rsidRoot w:val="00EE3B2E"/>
    <w:rsid w:val="00000D1D"/>
    <w:rsid w:val="00001BC0"/>
    <w:rsid w:val="000041F0"/>
    <w:rsid w:val="000222BA"/>
    <w:rsid w:val="00056083"/>
    <w:rsid w:val="00075741"/>
    <w:rsid w:val="00077D47"/>
    <w:rsid w:val="000850FC"/>
    <w:rsid w:val="00093366"/>
    <w:rsid w:val="00093F82"/>
    <w:rsid w:val="000D1986"/>
    <w:rsid w:val="00103245"/>
    <w:rsid w:val="00152CB0"/>
    <w:rsid w:val="001F70C2"/>
    <w:rsid w:val="00207D5E"/>
    <w:rsid w:val="00216BE9"/>
    <w:rsid w:val="002201FD"/>
    <w:rsid w:val="00220424"/>
    <w:rsid w:val="0028562E"/>
    <w:rsid w:val="00287EF5"/>
    <w:rsid w:val="00293FB6"/>
    <w:rsid w:val="002B37C9"/>
    <w:rsid w:val="002D0297"/>
    <w:rsid w:val="002D6366"/>
    <w:rsid w:val="002E7C6F"/>
    <w:rsid w:val="002F4BB4"/>
    <w:rsid w:val="003249A9"/>
    <w:rsid w:val="003428E1"/>
    <w:rsid w:val="003473B3"/>
    <w:rsid w:val="003521FA"/>
    <w:rsid w:val="00354AD3"/>
    <w:rsid w:val="003553E9"/>
    <w:rsid w:val="00385BA9"/>
    <w:rsid w:val="003901A8"/>
    <w:rsid w:val="00393D0A"/>
    <w:rsid w:val="003B7F60"/>
    <w:rsid w:val="003E4161"/>
    <w:rsid w:val="003E4AEC"/>
    <w:rsid w:val="003F12D4"/>
    <w:rsid w:val="003F581B"/>
    <w:rsid w:val="00406A41"/>
    <w:rsid w:val="00440983"/>
    <w:rsid w:val="00474B2E"/>
    <w:rsid w:val="00485051"/>
    <w:rsid w:val="004934E0"/>
    <w:rsid w:val="004A2E8B"/>
    <w:rsid w:val="004A4850"/>
    <w:rsid w:val="004A7A10"/>
    <w:rsid w:val="004C29D6"/>
    <w:rsid w:val="004C34C8"/>
    <w:rsid w:val="004D1EC1"/>
    <w:rsid w:val="004F7A04"/>
    <w:rsid w:val="005326B5"/>
    <w:rsid w:val="005326FD"/>
    <w:rsid w:val="005509C5"/>
    <w:rsid w:val="00580EAA"/>
    <w:rsid w:val="005818D0"/>
    <w:rsid w:val="00581E08"/>
    <w:rsid w:val="005B1B3C"/>
    <w:rsid w:val="005C49C0"/>
    <w:rsid w:val="005E44C2"/>
    <w:rsid w:val="005F3FFB"/>
    <w:rsid w:val="00603B3A"/>
    <w:rsid w:val="0060617A"/>
    <w:rsid w:val="00655ED4"/>
    <w:rsid w:val="006612B2"/>
    <w:rsid w:val="006868ED"/>
    <w:rsid w:val="00692A03"/>
    <w:rsid w:val="006A21CA"/>
    <w:rsid w:val="006E12BD"/>
    <w:rsid w:val="006E6400"/>
    <w:rsid w:val="00706E9C"/>
    <w:rsid w:val="00715690"/>
    <w:rsid w:val="00721B39"/>
    <w:rsid w:val="0073482C"/>
    <w:rsid w:val="00751A99"/>
    <w:rsid w:val="00757132"/>
    <w:rsid w:val="00760EB0"/>
    <w:rsid w:val="0077212B"/>
    <w:rsid w:val="00780E27"/>
    <w:rsid w:val="007860AB"/>
    <w:rsid w:val="007A3B0B"/>
    <w:rsid w:val="007A629D"/>
    <w:rsid w:val="007B1CC7"/>
    <w:rsid w:val="007C024E"/>
    <w:rsid w:val="007E2135"/>
    <w:rsid w:val="0082220D"/>
    <w:rsid w:val="008600F2"/>
    <w:rsid w:val="0086720C"/>
    <w:rsid w:val="00875D0C"/>
    <w:rsid w:val="00896618"/>
    <w:rsid w:val="008A0324"/>
    <w:rsid w:val="008C401B"/>
    <w:rsid w:val="008C48DC"/>
    <w:rsid w:val="00916F12"/>
    <w:rsid w:val="00924410"/>
    <w:rsid w:val="00950664"/>
    <w:rsid w:val="009775DA"/>
    <w:rsid w:val="00991F43"/>
    <w:rsid w:val="009949AE"/>
    <w:rsid w:val="00995D3B"/>
    <w:rsid w:val="009A5A4F"/>
    <w:rsid w:val="00A00216"/>
    <w:rsid w:val="00A41677"/>
    <w:rsid w:val="00A51EE2"/>
    <w:rsid w:val="00A61B82"/>
    <w:rsid w:val="00A756F2"/>
    <w:rsid w:val="00A81B87"/>
    <w:rsid w:val="00AA3559"/>
    <w:rsid w:val="00AC3EBA"/>
    <w:rsid w:val="00AD5130"/>
    <w:rsid w:val="00AE00C2"/>
    <w:rsid w:val="00AE0734"/>
    <w:rsid w:val="00AF2F9F"/>
    <w:rsid w:val="00B35E9B"/>
    <w:rsid w:val="00B435F2"/>
    <w:rsid w:val="00B6227D"/>
    <w:rsid w:val="00B6423E"/>
    <w:rsid w:val="00B83980"/>
    <w:rsid w:val="00B917B9"/>
    <w:rsid w:val="00BC3D10"/>
    <w:rsid w:val="00BC62BF"/>
    <w:rsid w:val="00BD381D"/>
    <w:rsid w:val="00BE6314"/>
    <w:rsid w:val="00BE7C26"/>
    <w:rsid w:val="00BF5B4E"/>
    <w:rsid w:val="00BF5CC5"/>
    <w:rsid w:val="00C03854"/>
    <w:rsid w:val="00C10EC8"/>
    <w:rsid w:val="00C1524B"/>
    <w:rsid w:val="00C230B4"/>
    <w:rsid w:val="00C47B70"/>
    <w:rsid w:val="00C52723"/>
    <w:rsid w:val="00C80A7D"/>
    <w:rsid w:val="00C86E8A"/>
    <w:rsid w:val="00CB0454"/>
    <w:rsid w:val="00CC5766"/>
    <w:rsid w:val="00CD0BC8"/>
    <w:rsid w:val="00CD5C05"/>
    <w:rsid w:val="00D238C7"/>
    <w:rsid w:val="00D31BDD"/>
    <w:rsid w:val="00D52F67"/>
    <w:rsid w:val="00D62E1C"/>
    <w:rsid w:val="00D65A86"/>
    <w:rsid w:val="00D861D5"/>
    <w:rsid w:val="00D86833"/>
    <w:rsid w:val="00DA4645"/>
    <w:rsid w:val="00DD0D1E"/>
    <w:rsid w:val="00DD7403"/>
    <w:rsid w:val="00DF7FB6"/>
    <w:rsid w:val="00E40BE7"/>
    <w:rsid w:val="00E70246"/>
    <w:rsid w:val="00E77185"/>
    <w:rsid w:val="00E96064"/>
    <w:rsid w:val="00EB463A"/>
    <w:rsid w:val="00EC776D"/>
    <w:rsid w:val="00ED0E09"/>
    <w:rsid w:val="00ED2C4A"/>
    <w:rsid w:val="00ED44C2"/>
    <w:rsid w:val="00EE3B2E"/>
    <w:rsid w:val="00F05ACF"/>
    <w:rsid w:val="00F1480A"/>
    <w:rsid w:val="00F1750B"/>
    <w:rsid w:val="00F262A5"/>
    <w:rsid w:val="00F66C80"/>
    <w:rsid w:val="00F800F0"/>
    <w:rsid w:val="00F9126D"/>
    <w:rsid w:val="00F93730"/>
    <w:rsid w:val="00FA1156"/>
    <w:rsid w:val="00FA6F0E"/>
    <w:rsid w:val="00FB7DA8"/>
    <w:rsid w:val="00FD78C9"/>
    <w:rsid w:val="00FE0CA3"/>
    <w:rsid w:val="00FE4F9F"/>
    <w:rsid w:val="00FF6AB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37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F1750B"/>
    <w:pPr>
      <w:overflowPunct w:val="0"/>
      <w:autoSpaceDE w:val="0"/>
      <w:autoSpaceDN w:val="0"/>
      <w:adjustRightInd w:val="0"/>
      <w:spacing w:after="180"/>
      <w:textAlignment w:val="baseline"/>
    </w:pPr>
    <w:rPr>
      <w:color w:val="000000"/>
      <w:lang w:val="en-GB" w:eastAsia="ja-JP"/>
    </w:rPr>
  </w:style>
  <w:style w:type="paragraph" w:styleId="1">
    <w:name w:val="heading 1"/>
    <w:next w:val="a"/>
    <w:qFormat/>
    <w:rsid w:val="00991F4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rsid w:val="00991F43"/>
    <w:pPr>
      <w:pBdr>
        <w:top w:val="none" w:sz="0" w:space="0" w:color="auto"/>
      </w:pBdr>
      <w:spacing w:before="180"/>
      <w:outlineLvl w:val="1"/>
    </w:pPr>
    <w:rPr>
      <w:sz w:val="32"/>
    </w:rPr>
  </w:style>
  <w:style w:type="paragraph" w:styleId="3">
    <w:name w:val="heading 3"/>
    <w:basedOn w:val="2"/>
    <w:next w:val="a"/>
    <w:qFormat/>
    <w:rsid w:val="00991F43"/>
    <w:pPr>
      <w:spacing w:before="120"/>
      <w:outlineLvl w:val="2"/>
    </w:pPr>
    <w:rPr>
      <w:sz w:val="28"/>
    </w:rPr>
  </w:style>
  <w:style w:type="paragraph" w:styleId="4">
    <w:name w:val="heading 4"/>
    <w:basedOn w:val="3"/>
    <w:next w:val="a"/>
    <w:qFormat/>
    <w:rsid w:val="00991F43"/>
    <w:pPr>
      <w:ind w:left="1418" w:hanging="1418"/>
      <w:outlineLvl w:val="3"/>
    </w:pPr>
    <w:rPr>
      <w:sz w:val="24"/>
    </w:rPr>
  </w:style>
  <w:style w:type="paragraph" w:styleId="5">
    <w:name w:val="heading 5"/>
    <w:basedOn w:val="4"/>
    <w:next w:val="a"/>
    <w:qFormat/>
    <w:rsid w:val="00991F43"/>
    <w:pPr>
      <w:ind w:left="1701" w:hanging="1701"/>
      <w:outlineLvl w:val="4"/>
    </w:pPr>
    <w:rPr>
      <w:sz w:val="22"/>
    </w:rPr>
  </w:style>
  <w:style w:type="paragraph" w:styleId="6">
    <w:name w:val="heading 6"/>
    <w:basedOn w:val="H6"/>
    <w:next w:val="a"/>
    <w:qFormat/>
    <w:rsid w:val="00991F43"/>
    <w:pPr>
      <w:outlineLvl w:val="5"/>
    </w:pPr>
    <w:rPr>
      <w:b w:val="0"/>
      <w:sz w:val="20"/>
    </w:rPr>
  </w:style>
  <w:style w:type="paragraph" w:styleId="7">
    <w:name w:val="heading 7"/>
    <w:basedOn w:val="H6"/>
    <w:next w:val="a"/>
    <w:qFormat/>
    <w:rsid w:val="00991F43"/>
    <w:pPr>
      <w:outlineLvl w:val="6"/>
    </w:pPr>
    <w:rPr>
      <w:b w:val="0"/>
      <w:sz w:val="20"/>
    </w:rPr>
  </w:style>
  <w:style w:type="paragraph" w:styleId="8">
    <w:name w:val="heading 8"/>
    <w:basedOn w:val="1"/>
    <w:next w:val="a"/>
    <w:qFormat/>
    <w:rsid w:val="00991F43"/>
    <w:pPr>
      <w:ind w:left="0" w:firstLine="0"/>
      <w:outlineLvl w:val="7"/>
    </w:pPr>
  </w:style>
  <w:style w:type="paragraph" w:styleId="9">
    <w:name w:val="heading 9"/>
    <w:basedOn w:val="8"/>
    <w:next w:val="a"/>
    <w:qFormat/>
    <w:rsid w:val="00991F43"/>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991F43"/>
    <w:pPr>
      <w:ind w:left="1985" w:hanging="1985"/>
      <w:outlineLvl w:val="9"/>
    </w:pPr>
    <w:rPr>
      <w:b/>
    </w:rPr>
  </w:style>
  <w:style w:type="paragraph" w:customStyle="1" w:styleId="ZA">
    <w:name w:val="ZA"/>
    <w:rsid w:val="00991F4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91F4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991F43"/>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991F43"/>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991F4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91F4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rsid w:val="00991F43"/>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rsid w:val="00991F43"/>
    <w:pPr>
      <w:keepNext w:val="0"/>
      <w:spacing w:before="0"/>
      <w:ind w:left="851" w:hanging="851"/>
    </w:pPr>
    <w:rPr>
      <w:sz w:val="20"/>
    </w:rPr>
  </w:style>
  <w:style w:type="paragraph" w:styleId="30">
    <w:name w:val="toc 3"/>
    <w:basedOn w:val="20"/>
    <w:semiHidden/>
    <w:rsid w:val="00991F43"/>
    <w:pPr>
      <w:ind w:left="1134" w:hanging="1134"/>
    </w:pPr>
  </w:style>
  <w:style w:type="paragraph" w:styleId="40">
    <w:name w:val="toc 4"/>
    <w:basedOn w:val="30"/>
    <w:semiHidden/>
    <w:rsid w:val="00991F43"/>
    <w:pPr>
      <w:ind w:left="1418" w:hanging="1418"/>
    </w:pPr>
  </w:style>
  <w:style w:type="paragraph" w:styleId="50">
    <w:name w:val="toc 5"/>
    <w:basedOn w:val="40"/>
    <w:semiHidden/>
    <w:rsid w:val="00991F43"/>
    <w:pPr>
      <w:ind w:left="1701" w:hanging="1701"/>
    </w:pPr>
  </w:style>
  <w:style w:type="paragraph" w:styleId="60">
    <w:name w:val="toc 6"/>
    <w:basedOn w:val="50"/>
    <w:next w:val="a"/>
    <w:semiHidden/>
    <w:rsid w:val="00991F43"/>
    <w:pPr>
      <w:ind w:left="1985" w:hanging="1985"/>
    </w:pPr>
  </w:style>
  <w:style w:type="paragraph" w:styleId="70">
    <w:name w:val="toc 7"/>
    <w:basedOn w:val="60"/>
    <w:next w:val="a"/>
    <w:semiHidden/>
    <w:rsid w:val="00991F43"/>
    <w:pPr>
      <w:ind w:left="2268" w:hanging="2268"/>
    </w:pPr>
  </w:style>
  <w:style w:type="paragraph" w:styleId="80">
    <w:name w:val="toc 8"/>
    <w:basedOn w:val="10"/>
    <w:semiHidden/>
    <w:rsid w:val="00991F43"/>
    <w:pPr>
      <w:spacing w:before="180"/>
      <w:ind w:left="2693" w:hanging="2693"/>
    </w:pPr>
    <w:rPr>
      <w:b/>
    </w:rPr>
  </w:style>
  <w:style w:type="paragraph" w:styleId="90">
    <w:name w:val="toc 9"/>
    <w:basedOn w:val="80"/>
    <w:semiHidden/>
    <w:rsid w:val="00991F43"/>
    <w:pPr>
      <w:ind w:left="1418" w:hanging="1418"/>
    </w:pPr>
  </w:style>
  <w:style w:type="paragraph" w:customStyle="1" w:styleId="TT">
    <w:name w:val="TT"/>
    <w:basedOn w:val="1"/>
    <w:next w:val="a"/>
    <w:rsid w:val="00991F43"/>
    <w:pPr>
      <w:outlineLvl w:val="9"/>
    </w:pPr>
  </w:style>
  <w:style w:type="paragraph" w:customStyle="1" w:styleId="TAH">
    <w:name w:val="TAH"/>
    <w:basedOn w:val="TAC"/>
    <w:rsid w:val="00991F43"/>
    <w:rPr>
      <w:b/>
    </w:rPr>
  </w:style>
  <w:style w:type="paragraph" w:customStyle="1" w:styleId="TAC">
    <w:name w:val="TAC"/>
    <w:basedOn w:val="TAL"/>
    <w:rsid w:val="00991F43"/>
    <w:pPr>
      <w:jc w:val="center"/>
    </w:pPr>
  </w:style>
  <w:style w:type="paragraph" w:customStyle="1" w:styleId="TAL">
    <w:name w:val="TAL"/>
    <w:basedOn w:val="a"/>
    <w:rsid w:val="00991F43"/>
    <w:pPr>
      <w:keepNext/>
      <w:keepLines/>
      <w:spacing w:after="0"/>
    </w:pPr>
    <w:rPr>
      <w:rFonts w:ascii="Arial" w:hAnsi="Arial"/>
      <w:sz w:val="18"/>
    </w:rPr>
  </w:style>
  <w:style w:type="paragraph" w:customStyle="1" w:styleId="TAJ">
    <w:name w:val="TAJ"/>
    <w:basedOn w:val="a"/>
    <w:rsid w:val="00991F43"/>
    <w:pPr>
      <w:keepNext/>
      <w:keepLines/>
    </w:pPr>
    <w:rPr>
      <w:rFonts w:eastAsia="Times New Roman"/>
      <w:lang w:eastAsia="en-US"/>
    </w:rPr>
  </w:style>
  <w:style w:type="paragraph" w:customStyle="1" w:styleId="NO">
    <w:name w:val="NO"/>
    <w:basedOn w:val="a"/>
    <w:rsid w:val="00991F43"/>
    <w:pPr>
      <w:keepLines/>
      <w:ind w:left="1135" w:hanging="851"/>
    </w:pPr>
    <w:rPr>
      <w:rFonts w:eastAsia="Times New Roman"/>
    </w:rPr>
  </w:style>
  <w:style w:type="paragraph" w:customStyle="1" w:styleId="HO">
    <w:name w:val="HO"/>
    <w:basedOn w:val="a"/>
    <w:rsid w:val="00991F43"/>
    <w:pPr>
      <w:jc w:val="right"/>
    </w:pPr>
    <w:rPr>
      <w:rFonts w:eastAsia="Times New Roman"/>
      <w:b/>
      <w:lang w:eastAsia="en-US"/>
    </w:rPr>
  </w:style>
  <w:style w:type="paragraph" w:customStyle="1" w:styleId="HE">
    <w:name w:val="HE"/>
    <w:basedOn w:val="a"/>
    <w:rsid w:val="00991F43"/>
    <w:rPr>
      <w:rFonts w:eastAsia="Times New Roman"/>
      <w:b/>
      <w:lang w:eastAsia="en-US"/>
    </w:rPr>
  </w:style>
  <w:style w:type="paragraph" w:customStyle="1" w:styleId="EX">
    <w:name w:val="EX"/>
    <w:basedOn w:val="a"/>
    <w:rsid w:val="00991F43"/>
    <w:pPr>
      <w:keepLines/>
      <w:ind w:left="1702" w:hanging="1418"/>
    </w:pPr>
    <w:rPr>
      <w:rFonts w:eastAsia="Times New Roman"/>
    </w:rPr>
  </w:style>
  <w:style w:type="paragraph" w:customStyle="1" w:styleId="FP">
    <w:name w:val="FP"/>
    <w:basedOn w:val="a"/>
    <w:rsid w:val="00991F43"/>
    <w:pPr>
      <w:spacing w:after="0"/>
    </w:pPr>
    <w:rPr>
      <w:rFonts w:eastAsia="Times New Roman"/>
    </w:rPr>
  </w:style>
  <w:style w:type="paragraph" w:customStyle="1" w:styleId="LD">
    <w:name w:val="LD"/>
    <w:rsid w:val="00991F43"/>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991F43"/>
    <w:pPr>
      <w:spacing w:after="0"/>
    </w:pPr>
  </w:style>
  <w:style w:type="paragraph" w:customStyle="1" w:styleId="EW">
    <w:name w:val="EW"/>
    <w:basedOn w:val="EX"/>
    <w:rsid w:val="00991F43"/>
    <w:pPr>
      <w:spacing w:after="0"/>
    </w:pPr>
  </w:style>
  <w:style w:type="paragraph" w:customStyle="1" w:styleId="B2">
    <w:name w:val="B2"/>
    <w:basedOn w:val="a"/>
    <w:rsid w:val="00991F43"/>
    <w:pPr>
      <w:ind w:left="851" w:hanging="284"/>
    </w:pPr>
  </w:style>
  <w:style w:type="paragraph" w:customStyle="1" w:styleId="B1">
    <w:name w:val="B1"/>
    <w:basedOn w:val="a"/>
    <w:link w:val="B1Char"/>
    <w:rsid w:val="00991F43"/>
    <w:pPr>
      <w:ind w:left="568" w:hanging="284"/>
    </w:pPr>
  </w:style>
  <w:style w:type="paragraph" w:customStyle="1" w:styleId="B3">
    <w:name w:val="B3"/>
    <w:basedOn w:val="a"/>
    <w:rsid w:val="00991F43"/>
    <w:pPr>
      <w:ind w:left="1135" w:hanging="284"/>
    </w:pPr>
  </w:style>
  <w:style w:type="paragraph" w:customStyle="1" w:styleId="B4">
    <w:name w:val="B4"/>
    <w:basedOn w:val="a"/>
    <w:rsid w:val="00991F43"/>
    <w:pPr>
      <w:ind w:left="1418" w:hanging="284"/>
    </w:pPr>
  </w:style>
  <w:style w:type="paragraph" w:customStyle="1" w:styleId="B5">
    <w:name w:val="B5"/>
    <w:basedOn w:val="a"/>
    <w:rsid w:val="00991F43"/>
    <w:pPr>
      <w:ind w:left="1702" w:hanging="284"/>
    </w:pPr>
  </w:style>
  <w:style w:type="paragraph" w:customStyle="1" w:styleId="EQ">
    <w:name w:val="EQ"/>
    <w:basedOn w:val="a"/>
    <w:next w:val="a"/>
    <w:rsid w:val="00991F43"/>
    <w:pPr>
      <w:keepLines/>
      <w:tabs>
        <w:tab w:val="center" w:pos="4536"/>
        <w:tab w:val="right" w:pos="9072"/>
      </w:tabs>
    </w:pPr>
    <w:rPr>
      <w:rFonts w:eastAsia="Times New Roman"/>
      <w:noProof/>
    </w:rPr>
  </w:style>
  <w:style w:type="paragraph" w:customStyle="1" w:styleId="TH">
    <w:name w:val="TH"/>
    <w:basedOn w:val="a"/>
    <w:rsid w:val="00991F43"/>
    <w:pPr>
      <w:keepNext/>
      <w:keepLines/>
      <w:spacing w:before="60"/>
      <w:jc w:val="center"/>
    </w:pPr>
    <w:rPr>
      <w:rFonts w:ascii="Arial" w:hAnsi="Arial"/>
      <w:b/>
    </w:rPr>
  </w:style>
  <w:style w:type="paragraph" w:customStyle="1" w:styleId="TF">
    <w:name w:val="TF"/>
    <w:basedOn w:val="TH"/>
    <w:rsid w:val="00991F43"/>
    <w:pPr>
      <w:keepNext w:val="0"/>
      <w:spacing w:before="0" w:after="240"/>
    </w:pPr>
  </w:style>
  <w:style w:type="paragraph" w:customStyle="1" w:styleId="NF">
    <w:name w:val="NF"/>
    <w:basedOn w:val="NO"/>
    <w:rsid w:val="00991F43"/>
    <w:pPr>
      <w:keepNext/>
      <w:spacing w:after="0"/>
    </w:pPr>
    <w:rPr>
      <w:rFonts w:ascii="Arial" w:hAnsi="Arial"/>
      <w:sz w:val="18"/>
    </w:rPr>
  </w:style>
  <w:style w:type="paragraph" w:customStyle="1" w:styleId="PL">
    <w:name w:val="PL"/>
    <w:rsid w:val="00991F4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991F43"/>
    <w:pPr>
      <w:jc w:val="right"/>
    </w:pPr>
  </w:style>
  <w:style w:type="paragraph" w:customStyle="1" w:styleId="TAN">
    <w:name w:val="TAN"/>
    <w:basedOn w:val="TAL"/>
    <w:rsid w:val="00991F43"/>
    <w:pPr>
      <w:ind w:left="851" w:hanging="851"/>
    </w:pPr>
  </w:style>
  <w:style w:type="character" w:customStyle="1" w:styleId="ZGSM">
    <w:name w:val="ZGSM"/>
    <w:rsid w:val="00991F43"/>
  </w:style>
  <w:style w:type="paragraph" w:customStyle="1" w:styleId="AP">
    <w:name w:val="AP"/>
    <w:basedOn w:val="a"/>
    <w:rsid w:val="00991F43"/>
    <w:pPr>
      <w:ind w:left="2127" w:hanging="2127"/>
    </w:pPr>
    <w:rPr>
      <w:b/>
      <w:color w:val="FF0000"/>
    </w:rPr>
  </w:style>
  <w:style w:type="paragraph" w:customStyle="1" w:styleId="EditorsNote">
    <w:name w:val="Editor's Note"/>
    <w:aliases w:val="EN"/>
    <w:basedOn w:val="NO"/>
    <w:link w:val="EditorsNoteCharChar"/>
    <w:qFormat/>
    <w:rsid w:val="00991F43"/>
    <w:rPr>
      <w:color w:val="FF0000"/>
    </w:rPr>
  </w:style>
  <w:style w:type="paragraph" w:customStyle="1" w:styleId="ZD">
    <w:name w:val="ZD"/>
    <w:rsid w:val="00991F4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991F4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991F4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991F43"/>
    <w:pPr>
      <w:framePr w:hRule="auto" w:wrap="notBeside" w:y="852"/>
    </w:pPr>
    <w:rPr>
      <w:i w:val="0"/>
      <w:sz w:val="40"/>
    </w:rPr>
  </w:style>
  <w:style w:type="paragraph" w:customStyle="1" w:styleId="ZV">
    <w:name w:val="ZV"/>
    <w:basedOn w:val="ZU"/>
    <w:rsid w:val="00991F43"/>
    <w:pPr>
      <w:framePr w:wrap="notBeside" w:y="16161"/>
    </w:pPr>
  </w:style>
  <w:style w:type="paragraph" w:styleId="a3">
    <w:name w:val="footer"/>
    <w:basedOn w:val="a"/>
    <w:rsid w:val="00991F43"/>
    <w:pPr>
      <w:tabs>
        <w:tab w:val="center" w:pos="4153"/>
        <w:tab w:val="right" w:pos="8306"/>
      </w:tabs>
    </w:pPr>
  </w:style>
  <w:style w:type="paragraph" w:styleId="a4">
    <w:name w:val="header"/>
    <w:basedOn w:val="a"/>
    <w:link w:val="Char"/>
    <w:rsid w:val="00991F43"/>
    <w:pPr>
      <w:tabs>
        <w:tab w:val="center" w:pos="4153"/>
        <w:tab w:val="right" w:pos="8306"/>
      </w:tabs>
    </w:pPr>
  </w:style>
  <w:style w:type="character" w:customStyle="1" w:styleId="Char">
    <w:name w:val="页眉 Char"/>
    <w:link w:val="a4"/>
    <w:rsid w:val="00991F43"/>
    <w:rPr>
      <w:color w:val="000000"/>
      <w:lang w:val="en-GB" w:eastAsia="ja-JP" w:bidi="ar-SA"/>
    </w:rPr>
  </w:style>
  <w:style w:type="character" w:customStyle="1" w:styleId="B1Char">
    <w:name w:val="B1 Char"/>
    <w:link w:val="B1"/>
    <w:locked/>
    <w:rsid w:val="00001BC0"/>
    <w:rPr>
      <w:color w:val="000000"/>
      <w:lang w:val="en-GB" w:eastAsia="ja-JP"/>
    </w:rPr>
  </w:style>
  <w:style w:type="character" w:customStyle="1" w:styleId="EditorsNoteCharChar">
    <w:name w:val="Editor's Note Char Char"/>
    <w:link w:val="EditorsNote"/>
    <w:rsid w:val="00001BC0"/>
    <w:rPr>
      <w:rFonts w:eastAsia="Times New Roman"/>
      <w:color w:val="FF0000"/>
      <w:lang w:val="en-GB" w:eastAsia="ja-JP"/>
    </w:rPr>
  </w:style>
  <w:style w:type="paragraph" w:styleId="a5">
    <w:name w:val="Balloon Text"/>
    <w:basedOn w:val="a"/>
    <w:link w:val="Char0"/>
    <w:rsid w:val="00C10EC8"/>
    <w:pPr>
      <w:spacing w:after="0"/>
    </w:pPr>
    <w:rPr>
      <w:sz w:val="18"/>
      <w:szCs w:val="18"/>
    </w:rPr>
  </w:style>
  <w:style w:type="character" w:customStyle="1" w:styleId="Char0">
    <w:name w:val="批注框文本 Char"/>
    <w:link w:val="a5"/>
    <w:rsid w:val="00C10EC8"/>
    <w:rPr>
      <w:color w:val="000000"/>
      <w:sz w:val="18"/>
      <w:szCs w:val="18"/>
      <w:lang w:val="en-GB" w:eastAsia="ja-JP"/>
    </w:rPr>
  </w:style>
  <w:style w:type="character" w:styleId="a6">
    <w:name w:val="Strong"/>
    <w:qFormat/>
    <w:rsid w:val="002D6366"/>
    <w:rPr>
      <w:b/>
      <w:bCs/>
    </w:rPr>
  </w:style>
  <w:style w:type="paragraph" w:styleId="a7">
    <w:name w:val="Document Map"/>
    <w:basedOn w:val="a"/>
    <w:link w:val="Char1"/>
    <w:rsid w:val="00780E27"/>
    <w:rPr>
      <w:rFonts w:ascii="宋体"/>
      <w:sz w:val="18"/>
      <w:szCs w:val="18"/>
    </w:rPr>
  </w:style>
  <w:style w:type="character" w:customStyle="1" w:styleId="Char1">
    <w:name w:val="文档结构图 Char"/>
    <w:basedOn w:val="a0"/>
    <w:link w:val="a7"/>
    <w:rsid w:val="00780E27"/>
    <w:rPr>
      <w:rFonts w:ascii="宋体"/>
      <w:color w:val="000000"/>
      <w:sz w:val="18"/>
      <w:szCs w:val="18"/>
      <w:lang w:val="en-GB" w:eastAsia="ja-JP"/>
    </w:rPr>
  </w:style>
</w:styles>
</file>

<file path=word/webSettings.xml><?xml version="1.0" encoding="utf-8"?>
<w:webSettings xmlns:r="http://schemas.openxmlformats.org/officeDocument/2006/relationships" xmlns:w="http://schemas.openxmlformats.org/wordprocessingml/2006/main">
  <w:divs>
    <w:div w:id="373385593">
      <w:bodyDiv w:val="1"/>
      <w:marLeft w:val="0"/>
      <w:marRight w:val="0"/>
      <w:marTop w:val="0"/>
      <w:marBottom w:val="0"/>
      <w:divBdr>
        <w:top w:val="none" w:sz="0" w:space="0" w:color="auto"/>
        <w:left w:val="none" w:sz="0" w:space="0" w:color="auto"/>
        <w:bottom w:val="none" w:sz="0" w:space="0" w:color="auto"/>
        <w:right w:val="none" w:sz="0" w:space="0" w:color="auto"/>
      </w:divBdr>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190926690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281</TotalTime>
  <Pages>3</Pages>
  <Words>905</Words>
  <Characters>5165</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6058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creator>Template: M Pope</dc:creator>
  <cp:lastModifiedBy>cmcc2</cp:lastModifiedBy>
  <cp:revision>35</cp:revision>
  <cp:lastPrinted>2003-09-26T03:29:00Z</cp:lastPrinted>
  <dcterms:created xsi:type="dcterms:W3CDTF">2016-02-24T07:50:00Z</dcterms:created>
  <dcterms:modified xsi:type="dcterms:W3CDTF">2016-02-26T09:28:00Z</dcterms:modified>
</cp:coreProperties>
</file>